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D1" w:rsidRPr="00DC32D7" w:rsidRDefault="00E0432A" w:rsidP="00E014AA">
      <w:pPr>
        <w:jc w:val="center"/>
        <w:rPr>
          <w:b/>
          <w:sz w:val="44"/>
          <w:szCs w:val="44"/>
        </w:rPr>
      </w:pPr>
      <w:r w:rsidRPr="00DC32D7">
        <w:rPr>
          <w:rFonts w:hint="eastAsia"/>
          <w:b/>
          <w:sz w:val="44"/>
          <w:szCs w:val="44"/>
        </w:rPr>
        <w:t>安徽农业大学预算项目库管理暂行办法</w:t>
      </w:r>
    </w:p>
    <w:p w:rsidR="00BE6FEA" w:rsidRPr="00DC32D7" w:rsidRDefault="00BE6FEA" w:rsidP="00BE6FEA">
      <w:pPr>
        <w:jc w:val="center"/>
        <w:rPr>
          <w:sz w:val="28"/>
          <w:szCs w:val="28"/>
        </w:rPr>
      </w:pPr>
      <w:r w:rsidRPr="00DC32D7">
        <w:rPr>
          <w:rFonts w:hint="eastAsia"/>
          <w:sz w:val="28"/>
          <w:szCs w:val="28"/>
        </w:rPr>
        <w:t>（</w:t>
      </w:r>
      <w:r w:rsidR="00FE7B9E">
        <w:rPr>
          <w:rFonts w:hint="eastAsia"/>
          <w:sz w:val="28"/>
          <w:szCs w:val="28"/>
        </w:rPr>
        <w:t>征求意见</w:t>
      </w:r>
      <w:r w:rsidRPr="00DC32D7">
        <w:rPr>
          <w:rFonts w:hint="eastAsia"/>
          <w:sz w:val="28"/>
          <w:szCs w:val="28"/>
        </w:rPr>
        <w:t>稿）</w:t>
      </w:r>
    </w:p>
    <w:p w:rsidR="0022088F" w:rsidRPr="00DC32D7" w:rsidRDefault="0022088F" w:rsidP="00DC32D7">
      <w:pPr>
        <w:spacing w:line="5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b/>
          <w:sz w:val="28"/>
          <w:szCs w:val="28"/>
        </w:rPr>
        <w:t>第一章  总则</w:t>
      </w:r>
    </w:p>
    <w:p w:rsidR="00E0432A" w:rsidRPr="00DC32D7" w:rsidRDefault="00E014AA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 xml:space="preserve">第一条  </w:t>
      </w: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为进一步深化预算编制改革，规范和加强预算项目支出管理，提升资金使用绩效，根据《中华人民共和国预算法》</w:t>
      </w:r>
      <w:r w:rsidRPr="00DC32D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，安徽省关于预算编制的要求（皖政</w:t>
      </w:r>
      <w:r w:rsidR="002A0B42" w:rsidRPr="002A0B42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﹝</w:t>
      </w:r>
      <w:r w:rsidR="002A0B42" w:rsidRPr="00DC32D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2017</w:t>
      </w:r>
      <w:r w:rsidR="002A0B42" w:rsidRPr="002A0B42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﹞</w:t>
      </w:r>
      <w:r w:rsidRPr="00DC32D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139号）</w:t>
      </w: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，</w:t>
      </w:r>
      <w:r w:rsidRPr="00DC32D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以及上级相关文件精神，结合学校实际</w:t>
      </w: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制定本</w:t>
      </w:r>
      <w:r w:rsidRPr="00DC32D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暂行</w:t>
      </w: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办法。</w:t>
      </w:r>
    </w:p>
    <w:p w:rsidR="00E0432A" w:rsidRPr="00DC32D7" w:rsidRDefault="00E014AA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>第二条  本</w:t>
      </w:r>
      <w:r w:rsidR="00FE7B9E">
        <w:rPr>
          <w:rFonts w:asciiTheme="majorEastAsia" w:eastAsiaTheme="majorEastAsia" w:hAnsiTheme="majorEastAsia" w:hint="eastAsia"/>
          <w:sz w:val="28"/>
          <w:szCs w:val="28"/>
        </w:rPr>
        <w:t>办法</w:t>
      </w:r>
      <w:r w:rsidRPr="00DC32D7">
        <w:rPr>
          <w:rFonts w:asciiTheme="majorEastAsia" w:eastAsiaTheme="majorEastAsia" w:hAnsiTheme="majorEastAsia" w:hint="eastAsia"/>
          <w:sz w:val="28"/>
          <w:szCs w:val="28"/>
        </w:rPr>
        <w:t>所称的预算项目库（以下简称“项目库”），是</w:t>
      </w:r>
      <w:r w:rsidR="00304F52">
        <w:rPr>
          <w:rFonts w:asciiTheme="majorEastAsia" w:eastAsiaTheme="majorEastAsia" w:hAnsiTheme="majorEastAsia" w:hint="eastAsia"/>
          <w:sz w:val="28"/>
          <w:szCs w:val="28"/>
        </w:rPr>
        <w:t>指</w:t>
      </w:r>
      <w:r w:rsidRPr="00DC32D7">
        <w:rPr>
          <w:rFonts w:asciiTheme="majorEastAsia" w:eastAsiaTheme="majorEastAsia" w:hAnsiTheme="majorEastAsia" w:hint="eastAsia"/>
          <w:sz w:val="28"/>
          <w:szCs w:val="28"/>
        </w:rPr>
        <w:t>将纳入学校经常性</w:t>
      </w:r>
      <w:r w:rsidR="00E308C2" w:rsidRPr="00DC32D7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Pr="00DC32D7">
        <w:rPr>
          <w:rFonts w:asciiTheme="majorEastAsia" w:eastAsiaTheme="majorEastAsia" w:hAnsiTheme="majorEastAsia" w:hint="eastAsia"/>
          <w:sz w:val="28"/>
          <w:szCs w:val="28"/>
        </w:rPr>
        <w:t>建设项目，通过一定的程序，进行归类汇总形成的数据库，入库项目将在学校编制预算时，根据财力直接选定。</w:t>
      </w:r>
    </w:p>
    <w:p w:rsidR="00E0432A" w:rsidRPr="00DC32D7" w:rsidRDefault="00E308C2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>项目库是学校编制年度预算和三年滚动预算的重要依据</w:t>
      </w:r>
      <w:r w:rsidR="008066B3" w:rsidRPr="00DC32D7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304F52">
        <w:rPr>
          <w:rFonts w:asciiTheme="majorEastAsia" w:eastAsiaTheme="majorEastAsia" w:hAnsiTheme="majorEastAsia" w:hint="eastAsia"/>
          <w:sz w:val="28"/>
          <w:szCs w:val="28"/>
        </w:rPr>
        <w:t>也是年内追加项目预算的依据，</w:t>
      </w:r>
      <w:r w:rsidRPr="00DC32D7">
        <w:rPr>
          <w:rFonts w:asciiTheme="majorEastAsia" w:eastAsiaTheme="majorEastAsia" w:hAnsiTheme="majorEastAsia" w:hint="eastAsia"/>
          <w:sz w:val="28"/>
          <w:szCs w:val="28"/>
        </w:rPr>
        <w:t>学校</w:t>
      </w:r>
      <w:r w:rsidR="008066B3"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年度预算和三年滚动规划的项目支出都要纳入</w:t>
      </w:r>
      <w:r w:rsidRPr="00DC32D7">
        <w:rPr>
          <w:rFonts w:asciiTheme="majorEastAsia" w:eastAsiaTheme="majorEastAsia" w:hAnsiTheme="majorEastAsia" w:hint="eastAsia"/>
          <w:sz w:val="28"/>
          <w:szCs w:val="28"/>
        </w:rPr>
        <w:t>项目库管理。</w:t>
      </w:r>
    </w:p>
    <w:p w:rsidR="00E0432A" w:rsidRPr="00DC32D7" w:rsidRDefault="0022088F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>第三条  项目库管理遵循以下原则：</w:t>
      </w:r>
    </w:p>
    <w:p w:rsidR="00E0432A" w:rsidRPr="00DC32D7" w:rsidRDefault="0022088F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(一) 统一规划，</w:t>
      </w:r>
      <w:r w:rsidR="00A460C0" w:rsidRPr="00DC32D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分步实施</w:t>
      </w: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。</w:t>
      </w:r>
      <w:r w:rsidR="00A460C0" w:rsidRPr="00DC32D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项目库建设</w:t>
      </w:r>
      <w:r w:rsidR="00FE7B9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是</w:t>
      </w:r>
      <w:r w:rsidR="00A460C0" w:rsidRPr="00DC32D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根据学校事业发展规</w:t>
      </w:r>
      <w:r w:rsidR="00D54B51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划</w:t>
      </w:r>
      <w:r w:rsidR="00A460C0" w:rsidRPr="00DC32D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组织建设项目，对长期建设项目，应当建立滚动建设方案，并制定分年度建设计划。</w:t>
      </w:r>
    </w:p>
    <w:p w:rsidR="00883A05" w:rsidRPr="00DC32D7" w:rsidRDefault="0022088F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(二) 保障重点，量力而行。项目库中的项目综合考虑</w:t>
      </w:r>
      <w:r w:rsidR="00A460C0" w:rsidRPr="00DC32D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学校</w:t>
      </w: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事业发展迫切需要、切实可行的项目</w:t>
      </w:r>
      <w:r w:rsidR="00A460C0" w:rsidRPr="00DC32D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，并根据财力统筹安排。</w:t>
      </w:r>
    </w:p>
    <w:p w:rsidR="00883A05" w:rsidRPr="00DC32D7" w:rsidRDefault="0022088F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(三) 动态管理，绩效引导。项目库实行动态管理，</w:t>
      </w:r>
      <w:r w:rsidR="00A460C0" w:rsidRPr="00DC32D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学校每年组织一次项目评审，细化下一年度项目预算，调整库存项目，充实第三年建设项目。</w:t>
      </w:r>
      <w:r w:rsidR="00272062" w:rsidRPr="00DC32D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项目立项时，学校</w:t>
      </w:r>
      <w:r w:rsidR="00272062"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对项目的可行性和预期绩效目标进行评估论证、审核，严</w:t>
      </w:r>
      <w:r w:rsidR="00304F52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格</w:t>
      </w:r>
      <w:r w:rsidR="00272062" w:rsidRPr="00DC32D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把</w:t>
      </w:r>
      <w:r w:rsidR="00272062"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关</w:t>
      </w:r>
      <w:r w:rsidR="00272062" w:rsidRPr="00DC32D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；</w:t>
      </w:r>
      <w:r w:rsidR="00272062"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项目执行期间，督促项目资金按规定的用途使用；项目完成后开展绩效评价，确保项目资金的使用绩效。</w:t>
      </w:r>
    </w:p>
    <w:p w:rsidR="00883A05" w:rsidRPr="00DC32D7" w:rsidRDefault="002521DC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lastRenderedPageBreak/>
        <w:t>第四条  项目库管理实行分工负责</w:t>
      </w:r>
      <w:r w:rsidR="00304F52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2521DC" w:rsidRPr="00DC32D7" w:rsidRDefault="002521DC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>财务处</w:t>
      </w:r>
      <w:r w:rsidR="0030319A" w:rsidRPr="00DC32D7">
        <w:rPr>
          <w:rFonts w:asciiTheme="majorEastAsia" w:eastAsiaTheme="majorEastAsia" w:hAnsiTheme="majorEastAsia" w:hint="eastAsia"/>
          <w:sz w:val="28"/>
          <w:szCs w:val="28"/>
        </w:rPr>
        <w:t>牵头负责项目库管理的全面工作，指导和规范项目支出计划的编制，项目的审核、评审、执行、绩效评价工作；统筹学校资源，</w:t>
      </w:r>
      <w:r w:rsidR="009D036D" w:rsidRPr="00DC32D7">
        <w:rPr>
          <w:rFonts w:asciiTheme="majorEastAsia" w:eastAsiaTheme="majorEastAsia" w:hAnsiTheme="majorEastAsia" w:hint="eastAsia"/>
          <w:sz w:val="28"/>
          <w:szCs w:val="28"/>
        </w:rPr>
        <w:t>分配项目资金，</w:t>
      </w:r>
      <w:r w:rsidR="0030319A" w:rsidRPr="00DC32D7">
        <w:rPr>
          <w:rFonts w:asciiTheme="majorEastAsia" w:eastAsiaTheme="majorEastAsia" w:hAnsiTheme="majorEastAsia" w:hint="eastAsia"/>
          <w:sz w:val="28"/>
          <w:szCs w:val="28"/>
        </w:rPr>
        <w:t>综合平衡预算安排。</w:t>
      </w:r>
    </w:p>
    <w:p w:rsidR="00DC32D7" w:rsidRPr="00DC32D7" w:rsidRDefault="00DC32D7" w:rsidP="00DC32D7">
      <w:pPr>
        <w:widowControl/>
        <w:spacing w:line="560" w:lineRule="exact"/>
        <w:ind w:firstLineChars="200" w:firstLine="56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(一) 制定项目库管理制度和办法。</w:t>
      </w:r>
    </w:p>
    <w:p w:rsidR="00DC32D7" w:rsidRPr="00DC32D7" w:rsidRDefault="00DC32D7" w:rsidP="00DC32D7">
      <w:pPr>
        <w:widowControl/>
        <w:spacing w:line="560" w:lineRule="exact"/>
        <w:ind w:firstLineChars="200" w:firstLine="56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(二) 统一设计建设、开发、管理和维护项目库管理信息系统。</w:t>
      </w:r>
    </w:p>
    <w:p w:rsidR="00DC32D7" w:rsidRPr="00DC32D7" w:rsidRDefault="00DC32D7" w:rsidP="00DC32D7">
      <w:pPr>
        <w:widowControl/>
        <w:spacing w:line="560" w:lineRule="exact"/>
        <w:ind w:firstLineChars="200" w:firstLine="56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(三) 审查主管部门上报的项目，提出审核意见。</w:t>
      </w:r>
    </w:p>
    <w:p w:rsidR="00DC32D7" w:rsidRPr="00DC32D7" w:rsidRDefault="00DC32D7" w:rsidP="00DC32D7">
      <w:pPr>
        <w:widowControl/>
        <w:spacing w:line="560" w:lineRule="exact"/>
        <w:ind w:firstLineChars="200" w:firstLine="56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(四) 加强对项目的执行跟踪和绩效管理。</w:t>
      </w:r>
    </w:p>
    <w:p w:rsidR="00DC32D7" w:rsidRPr="00DC32D7" w:rsidRDefault="00DC32D7" w:rsidP="00DC32D7">
      <w:pPr>
        <w:widowControl/>
        <w:spacing w:line="560" w:lineRule="exact"/>
        <w:ind w:firstLineChars="200" w:firstLine="56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(五) 监督检查项目库中已安排项目的实施情况。</w:t>
      </w:r>
    </w:p>
    <w:p w:rsidR="00154745" w:rsidRPr="00DC32D7" w:rsidRDefault="00DC32D7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(六) 动态调整和清理，对项目库进行滚动管理。</w:t>
      </w:r>
    </w:p>
    <w:p w:rsidR="002521DC" w:rsidRPr="00DC32D7" w:rsidRDefault="009D036D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>学校业务主管部门统筹规划项目设立，指导实施方案制定，牵头组织项目可行性审核论证，督促项目绩效目标的落实。</w:t>
      </w:r>
    </w:p>
    <w:p w:rsidR="00154745" w:rsidRPr="00DC32D7" w:rsidRDefault="00154745" w:rsidP="00DC32D7">
      <w:pPr>
        <w:widowControl/>
        <w:spacing w:line="560" w:lineRule="exact"/>
        <w:ind w:firstLineChars="200" w:firstLine="56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(一) 结合部门</w:t>
      </w:r>
      <w:r w:rsidR="00304F52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职责</w:t>
      </w: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，制定本部门项目管理制度、办法及相关规定。</w:t>
      </w:r>
    </w:p>
    <w:p w:rsidR="00154745" w:rsidRPr="00DC32D7" w:rsidRDefault="00154745" w:rsidP="00DC32D7">
      <w:pPr>
        <w:widowControl/>
        <w:spacing w:line="560" w:lineRule="exact"/>
        <w:ind w:firstLineChars="200" w:firstLine="56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(二) 根据本部门职责、</w:t>
      </w:r>
      <w:r w:rsidR="006E2396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学校事业</w:t>
      </w: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发展规划征集具体项目。</w:t>
      </w:r>
    </w:p>
    <w:p w:rsidR="00154745" w:rsidRPr="00DC32D7" w:rsidRDefault="00154745" w:rsidP="00DC32D7">
      <w:pPr>
        <w:widowControl/>
        <w:spacing w:line="560" w:lineRule="exact"/>
        <w:ind w:firstLineChars="200" w:firstLine="56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(三) 指导</w:t>
      </w:r>
      <w:r w:rsidR="006E2396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申报</w:t>
      </w: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单位按要求填报项目申报书，并组织开展项目评审论证工作，对符合条件的项目进行择优筛选，按轻重缓急排序后，及时择优申报</w:t>
      </w:r>
      <w:r w:rsidR="006E2396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学校</w:t>
      </w: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项目库。</w:t>
      </w:r>
    </w:p>
    <w:p w:rsidR="00154745" w:rsidRPr="00DC32D7" w:rsidRDefault="00154745" w:rsidP="00DC32D7">
      <w:pPr>
        <w:widowControl/>
        <w:spacing w:line="560" w:lineRule="exact"/>
        <w:ind w:firstLineChars="200" w:firstLine="56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(四) 监督检查部门已安排项目的实施情况，按照相关规定组织开展项目绩效评价。</w:t>
      </w:r>
    </w:p>
    <w:p w:rsidR="00154745" w:rsidRPr="00DC32D7" w:rsidRDefault="00154745" w:rsidP="00DC32D7">
      <w:pPr>
        <w:widowControl/>
        <w:spacing w:line="560" w:lineRule="exact"/>
        <w:ind w:firstLineChars="200" w:firstLine="56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 xml:space="preserve">(五) </w:t>
      </w:r>
      <w:r w:rsidR="006E2396"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积极配合</w:t>
      </w:r>
      <w:r w:rsidR="006E2396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学校</w:t>
      </w:r>
      <w:r w:rsidR="006E2396"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开展项目评审，及时提供项目支出的政策依据、方案的可执行性、内容的合理性、数量标准的准确性及项目的绩效情况等相关材料。</w:t>
      </w:r>
    </w:p>
    <w:p w:rsidR="00883A05" w:rsidRPr="00DC32D7" w:rsidRDefault="009D036D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>项目建设单位（申报单位）根据事业发展，提出</w:t>
      </w:r>
      <w:r w:rsidR="005340FA" w:rsidRPr="00DC32D7">
        <w:rPr>
          <w:rFonts w:asciiTheme="majorEastAsia" w:eastAsiaTheme="majorEastAsia" w:hAnsiTheme="majorEastAsia" w:hint="eastAsia"/>
          <w:sz w:val="28"/>
          <w:szCs w:val="28"/>
        </w:rPr>
        <w:t>项目立项依据、</w:t>
      </w:r>
      <w:r w:rsidR="005340FA" w:rsidRPr="00DC32D7">
        <w:rPr>
          <w:rFonts w:asciiTheme="majorEastAsia" w:eastAsiaTheme="majorEastAsia" w:hAnsiTheme="majorEastAsia" w:hint="eastAsia"/>
          <w:sz w:val="28"/>
          <w:szCs w:val="28"/>
        </w:rPr>
        <w:lastRenderedPageBreak/>
        <w:t>建设内容、实施方案、绩效目标。并对申请立项项目进行初步论证。</w:t>
      </w:r>
    </w:p>
    <w:p w:rsidR="00154745" w:rsidRPr="00DC32D7" w:rsidRDefault="00154745" w:rsidP="00DC32D7">
      <w:pPr>
        <w:widowControl/>
        <w:spacing w:line="560" w:lineRule="exact"/>
        <w:ind w:firstLineChars="200" w:firstLine="56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(一) 根据</w:t>
      </w:r>
      <w:r w:rsidR="006E2396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学校</w:t>
      </w: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发展规划和本单位工作职责，提出组织实施的项目，开展项目申报的前期准备工作。</w:t>
      </w:r>
    </w:p>
    <w:p w:rsidR="00154745" w:rsidRPr="00DC32D7" w:rsidRDefault="00154745" w:rsidP="00DC32D7">
      <w:pPr>
        <w:widowControl/>
        <w:spacing w:line="560" w:lineRule="exact"/>
        <w:ind w:firstLineChars="200" w:firstLine="56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(二) 向主管部门提出申报项目申请，配合主管部门开展项目评审论证。</w:t>
      </w:r>
    </w:p>
    <w:p w:rsidR="00154745" w:rsidRPr="00DC32D7" w:rsidRDefault="00154745" w:rsidP="00DC32D7">
      <w:pPr>
        <w:widowControl/>
        <w:spacing w:line="560" w:lineRule="exact"/>
        <w:ind w:firstLineChars="200" w:firstLine="56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(三) 提供项目申报材料，对项目申报材料的真实性、准确性和完整性负责。</w:t>
      </w:r>
    </w:p>
    <w:p w:rsidR="00154745" w:rsidRPr="00DC32D7" w:rsidRDefault="00154745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(四)严格按批复项目组织项目实施。</w:t>
      </w:r>
    </w:p>
    <w:p w:rsidR="00B642A8" w:rsidRPr="00DC32D7" w:rsidRDefault="00B642A8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>审计处负责对经费使用情况进行监督，并根据需要对项目开展绩效评价。</w:t>
      </w:r>
    </w:p>
    <w:p w:rsidR="00B642A8" w:rsidRPr="00DC32D7" w:rsidRDefault="00B642A8" w:rsidP="00DC32D7">
      <w:pPr>
        <w:spacing w:line="5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b/>
          <w:sz w:val="28"/>
          <w:szCs w:val="28"/>
        </w:rPr>
        <w:t>第二章  项目库设立和项目设置</w:t>
      </w:r>
    </w:p>
    <w:p w:rsidR="00B642A8" w:rsidRPr="00DC32D7" w:rsidRDefault="00B642A8" w:rsidP="00DC32D7">
      <w:pPr>
        <w:spacing w:line="560" w:lineRule="exact"/>
        <w:ind w:firstLineChars="200" w:firstLine="560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F81217">
        <w:rPr>
          <w:rFonts w:asciiTheme="majorEastAsia" w:eastAsiaTheme="majorEastAsia" w:hAnsiTheme="majorEastAsia" w:hint="eastAsia"/>
          <w:sz w:val="28"/>
          <w:szCs w:val="28"/>
        </w:rPr>
        <w:t>五条</w:t>
      </w:r>
      <w:r w:rsidRPr="00DC32D7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="00B046DE" w:rsidRPr="00DC32D7">
        <w:rPr>
          <w:rFonts w:asciiTheme="majorEastAsia" w:eastAsiaTheme="majorEastAsia" w:hAnsiTheme="majorEastAsia" w:hint="eastAsia"/>
          <w:sz w:val="28"/>
          <w:szCs w:val="28"/>
        </w:rPr>
        <w:t>项目库由财务处牵头设立，</w:t>
      </w:r>
      <w:r w:rsidR="00B046DE"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对部门</w:t>
      </w:r>
      <w:r w:rsidR="00B046DE" w:rsidRPr="00DC32D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或单位</w:t>
      </w:r>
      <w:r w:rsidR="00B046DE"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申报项目进行入库立项评审和绩效目标评审，将评审通过的项目</w:t>
      </w:r>
      <w:r w:rsidR="00B046DE" w:rsidRPr="00DC32D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履行决策程序后纳入项目库</w:t>
      </w:r>
      <w:r w:rsidR="00B046DE"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。</w:t>
      </w:r>
    </w:p>
    <w:p w:rsidR="00B046DE" w:rsidRPr="00DC32D7" w:rsidRDefault="00B046DE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项目库信息主要包含项目支出预算明细、项目计划、项目申报依据、项目可行性论证或专家评审意见、项目绩效目标等基础要素以及申报的其他基础信息。</w:t>
      </w:r>
    </w:p>
    <w:p w:rsidR="00B642A8" w:rsidRPr="00DC32D7" w:rsidRDefault="00B046DE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F81217">
        <w:rPr>
          <w:rFonts w:asciiTheme="majorEastAsia" w:eastAsiaTheme="majorEastAsia" w:hAnsiTheme="majorEastAsia" w:hint="eastAsia"/>
          <w:sz w:val="28"/>
          <w:szCs w:val="28"/>
        </w:rPr>
        <w:t>六条</w:t>
      </w:r>
      <w:r w:rsidRPr="00DC32D7">
        <w:rPr>
          <w:rFonts w:asciiTheme="majorEastAsia" w:eastAsiaTheme="majorEastAsia" w:hAnsiTheme="majorEastAsia" w:hint="eastAsia"/>
          <w:sz w:val="28"/>
          <w:szCs w:val="28"/>
        </w:rPr>
        <w:t xml:space="preserve">  项目库项目实行分类设置，分类一般按照事业经费类别和建设周期</w:t>
      </w:r>
      <w:r w:rsidR="00FE7B9E">
        <w:rPr>
          <w:rFonts w:asciiTheme="majorEastAsia" w:eastAsiaTheme="majorEastAsia" w:hAnsiTheme="majorEastAsia" w:hint="eastAsia"/>
          <w:sz w:val="28"/>
          <w:szCs w:val="28"/>
        </w:rPr>
        <w:t>为依据</w:t>
      </w:r>
      <w:r w:rsidRPr="00DC32D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B046DE" w:rsidRDefault="00304F52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按照事业经费类别，项目一般分</w:t>
      </w:r>
      <w:r w:rsidR="00B046DE" w:rsidRPr="00DC32D7">
        <w:rPr>
          <w:rFonts w:asciiTheme="majorEastAsia" w:eastAsiaTheme="majorEastAsia" w:hAnsiTheme="majorEastAsia" w:hint="eastAsia"/>
          <w:sz w:val="28"/>
          <w:szCs w:val="28"/>
        </w:rPr>
        <w:t>教学类项目、学科类项目、人才类项目、平台类项目（含教学平台）</w:t>
      </w:r>
      <w:r w:rsidR="00867505" w:rsidRPr="00DC32D7">
        <w:rPr>
          <w:rFonts w:asciiTheme="majorEastAsia" w:eastAsiaTheme="majorEastAsia" w:hAnsiTheme="majorEastAsia" w:hint="eastAsia"/>
          <w:sz w:val="28"/>
          <w:szCs w:val="28"/>
        </w:rPr>
        <w:t>，后勤保障类项目，如涉及交叉的，以</w:t>
      </w:r>
      <w:r>
        <w:rPr>
          <w:rFonts w:asciiTheme="majorEastAsia" w:eastAsiaTheme="majorEastAsia" w:hAnsiTheme="majorEastAsia" w:hint="eastAsia"/>
          <w:sz w:val="28"/>
          <w:szCs w:val="28"/>
        </w:rPr>
        <w:t>人才或学科为主分类。</w:t>
      </w:r>
    </w:p>
    <w:p w:rsidR="00304F52" w:rsidRDefault="00304F52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（一）教学类项目，</w:t>
      </w:r>
      <w:r w:rsidR="00FE7B9E">
        <w:rPr>
          <w:rFonts w:asciiTheme="majorEastAsia" w:eastAsiaTheme="majorEastAsia" w:hAnsiTheme="majorEastAsia" w:hint="eastAsia"/>
          <w:sz w:val="28"/>
          <w:szCs w:val="28"/>
        </w:rPr>
        <w:t>包括教学改革、教学实验中心建设、实习实训基地建设等。</w:t>
      </w:r>
    </w:p>
    <w:p w:rsidR="00FE7B9E" w:rsidRDefault="00304F52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（二）</w:t>
      </w:r>
      <w:r w:rsidR="00FE7B9E">
        <w:rPr>
          <w:rFonts w:asciiTheme="majorEastAsia" w:eastAsiaTheme="majorEastAsia" w:hAnsiTheme="majorEastAsia" w:hint="eastAsia"/>
          <w:sz w:val="28"/>
          <w:szCs w:val="28"/>
        </w:rPr>
        <w:t>科研类项目，包括学校立项的研究项目，以及上级批准的未安排经费的各类研究项目。</w:t>
      </w:r>
    </w:p>
    <w:p w:rsidR="00304F52" w:rsidRPr="00DC32D7" w:rsidRDefault="00FE7B9E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（三）</w:t>
      </w:r>
      <w:r w:rsidR="00304F52">
        <w:rPr>
          <w:rFonts w:asciiTheme="majorEastAsia" w:eastAsiaTheme="majorEastAsia" w:hAnsiTheme="majorEastAsia" w:hint="eastAsia"/>
          <w:sz w:val="28"/>
          <w:szCs w:val="28"/>
        </w:rPr>
        <w:t>学科类项目，</w:t>
      </w:r>
      <w:r>
        <w:rPr>
          <w:rFonts w:asciiTheme="majorEastAsia" w:eastAsiaTheme="majorEastAsia" w:hAnsiTheme="majorEastAsia" w:hint="eastAsia"/>
          <w:sz w:val="28"/>
          <w:szCs w:val="28"/>
        </w:rPr>
        <w:t>包括一流学科建设，以及与学科建设相关的团队等建设。</w:t>
      </w:r>
    </w:p>
    <w:p w:rsidR="00304F52" w:rsidRDefault="00304F52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FE7B9E">
        <w:rPr>
          <w:rFonts w:asciiTheme="majorEastAsia" w:eastAsiaTheme="majorEastAsia" w:hAnsiTheme="majorEastAsia" w:hint="eastAsia"/>
          <w:sz w:val="28"/>
          <w:szCs w:val="28"/>
        </w:rPr>
        <w:t>四</w:t>
      </w:r>
      <w:r>
        <w:rPr>
          <w:rFonts w:asciiTheme="majorEastAsia" w:eastAsiaTheme="majorEastAsia" w:hAnsiTheme="majorEastAsia" w:hint="eastAsia"/>
          <w:sz w:val="28"/>
          <w:szCs w:val="28"/>
        </w:rPr>
        <w:t>）人才类项目，</w:t>
      </w:r>
      <w:r w:rsidR="00FE7B9E">
        <w:rPr>
          <w:rFonts w:asciiTheme="majorEastAsia" w:eastAsiaTheme="majorEastAsia" w:hAnsiTheme="majorEastAsia" w:hint="eastAsia"/>
          <w:sz w:val="28"/>
          <w:szCs w:val="28"/>
        </w:rPr>
        <w:t>包括列入学校人才计划的各类引进、培养的人才引进各类建设，涉及平台建设的，纳入平台类项目。</w:t>
      </w:r>
    </w:p>
    <w:p w:rsidR="00304F52" w:rsidRDefault="00304F52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810B07">
        <w:rPr>
          <w:rFonts w:asciiTheme="majorEastAsia" w:eastAsiaTheme="majorEastAsia" w:hAnsiTheme="majorEastAsia" w:hint="eastAsia"/>
          <w:sz w:val="28"/>
          <w:szCs w:val="28"/>
        </w:rPr>
        <w:t>五</w:t>
      </w:r>
      <w:r>
        <w:rPr>
          <w:rFonts w:asciiTheme="majorEastAsia" w:eastAsiaTheme="majorEastAsia" w:hAnsiTheme="majorEastAsia" w:hint="eastAsia"/>
          <w:sz w:val="28"/>
          <w:szCs w:val="28"/>
        </w:rPr>
        <w:t>）平台类项目，</w:t>
      </w:r>
      <w:r w:rsidR="00810B07">
        <w:rPr>
          <w:rFonts w:asciiTheme="majorEastAsia" w:eastAsiaTheme="majorEastAsia" w:hAnsiTheme="majorEastAsia" w:hint="eastAsia"/>
          <w:sz w:val="28"/>
          <w:szCs w:val="28"/>
        </w:rPr>
        <w:t>包括各类实验室、工程中心、创新基地、研究基地建设。</w:t>
      </w:r>
    </w:p>
    <w:p w:rsidR="00304F52" w:rsidRPr="00304F52" w:rsidRDefault="00304F52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810B07">
        <w:rPr>
          <w:rFonts w:asciiTheme="majorEastAsia" w:eastAsiaTheme="majorEastAsia" w:hAnsiTheme="majorEastAsia" w:hint="eastAsia"/>
          <w:sz w:val="28"/>
          <w:szCs w:val="28"/>
        </w:rPr>
        <w:t>六</w:t>
      </w:r>
      <w:r>
        <w:rPr>
          <w:rFonts w:asciiTheme="majorEastAsia" w:eastAsiaTheme="majorEastAsia" w:hAnsiTheme="majorEastAsia" w:hint="eastAsia"/>
          <w:sz w:val="28"/>
          <w:szCs w:val="28"/>
        </w:rPr>
        <w:t>）后勤保障类项目，</w:t>
      </w:r>
      <w:r w:rsidR="00810B07">
        <w:rPr>
          <w:rFonts w:asciiTheme="majorEastAsia" w:eastAsiaTheme="majorEastAsia" w:hAnsiTheme="majorEastAsia" w:hint="eastAsia"/>
          <w:sz w:val="28"/>
          <w:szCs w:val="28"/>
        </w:rPr>
        <w:t>包括各类基建、维修等基本条件建设。</w:t>
      </w:r>
    </w:p>
    <w:p w:rsidR="00B046DE" w:rsidRPr="00DC32D7" w:rsidRDefault="00867505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>按照建设周期，项目一般</w:t>
      </w:r>
      <w:r w:rsidRPr="00DC32D7">
        <w:rPr>
          <w:rFonts w:asciiTheme="majorEastAsia" w:eastAsiaTheme="majorEastAsia" w:hAnsiTheme="majorEastAsia"/>
          <w:sz w:val="28"/>
          <w:szCs w:val="28"/>
        </w:rPr>
        <w:t>分为经常性项目、阶段性项目和一次性项目。</w:t>
      </w:r>
    </w:p>
    <w:p w:rsidR="00867505" w:rsidRPr="00DC32D7" w:rsidRDefault="00B86AF6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>（一）</w:t>
      </w:r>
      <w:r w:rsidR="00867505" w:rsidRPr="00DC32D7">
        <w:rPr>
          <w:rFonts w:asciiTheme="majorEastAsia" w:eastAsiaTheme="majorEastAsia" w:hAnsiTheme="majorEastAsia"/>
          <w:sz w:val="28"/>
          <w:szCs w:val="28"/>
        </w:rPr>
        <w:t xml:space="preserve"> 经常性项目，是指需要每年安排资金保障的项目。</w:t>
      </w:r>
    </w:p>
    <w:p w:rsidR="00867505" w:rsidRPr="00DC32D7" w:rsidRDefault="00B86AF6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>（二）</w:t>
      </w:r>
      <w:r w:rsidR="00867505" w:rsidRPr="00DC32D7">
        <w:rPr>
          <w:rFonts w:asciiTheme="majorEastAsia" w:eastAsiaTheme="majorEastAsia" w:hAnsiTheme="majorEastAsia"/>
          <w:sz w:val="28"/>
          <w:szCs w:val="28"/>
        </w:rPr>
        <w:t xml:space="preserve"> 阶段性项目，是指按照有关</w:t>
      </w:r>
      <w:r w:rsidR="00BE6FEA" w:rsidRPr="00DC32D7">
        <w:rPr>
          <w:rFonts w:asciiTheme="majorEastAsia" w:eastAsiaTheme="majorEastAsia" w:hAnsiTheme="majorEastAsia" w:hint="eastAsia"/>
          <w:sz w:val="28"/>
          <w:szCs w:val="28"/>
        </w:rPr>
        <w:t>建设需要</w:t>
      </w:r>
      <w:r w:rsidR="00867505" w:rsidRPr="00DC32D7">
        <w:rPr>
          <w:rFonts w:asciiTheme="majorEastAsia" w:eastAsiaTheme="majorEastAsia" w:hAnsiTheme="majorEastAsia"/>
          <w:sz w:val="28"/>
          <w:szCs w:val="28"/>
        </w:rPr>
        <w:t>，实施期为一年以上、若干年内完成的项目。</w:t>
      </w:r>
    </w:p>
    <w:p w:rsidR="00867505" w:rsidRPr="00DC32D7" w:rsidRDefault="00B86AF6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>（三）</w:t>
      </w:r>
      <w:r w:rsidR="00867505" w:rsidRPr="00DC32D7">
        <w:rPr>
          <w:rFonts w:asciiTheme="majorEastAsia" w:eastAsiaTheme="majorEastAsia" w:hAnsiTheme="majorEastAsia"/>
          <w:sz w:val="28"/>
          <w:szCs w:val="28"/>
        </w:rPr>
        <w:t>一次性项目，是指按照有关</w:t>
      </w:r>
      <w:r w:rsidR="00BE6FEA" w:rsidRPr="00DC32D7">
        <w:rPr>
          <w:rFonts w:asciiTheme="majorEastAsia" w:eastAsiaTheme="majorEastAsia" w:hAnsiTheme="majorEastAsia" w:hint="eastAsia"/>
          <w:sz w:val="28"/>
          <w:szCs w:val="28"/>
        </w:rPr>
        <w:t>建设需要</w:t>
      </w:r>
      <w:r w:rsidR="00867505" w:rsidRPr="00DC32D7">
        <w:rPr>
          <w:rFonts w:asciiTheme="majorEastAsia" w:eastAsiaTheme="majorEastAsia" w:hAnsiTheme="majorEastAsia"/>
          <w:sz w:val="28"/>
          <w:szCs w:val="28"/>
        </w:rPr>
        <w:t>，实施期为一年以内的项目。</w:t>
      </w:r>
    </w:p>
    <w:p w:rsidR="00867505" w:rsidRPr="00DC32D7" w:rsidRDefault="00867505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/>
          <w:sz w:val="28"/>
          <w:szCs w:val="28"/>
        </w:rPr>
        <w:t>在编制项目支出预算时，对阶段性的项目应</w:t>
      </w:r>
      <w:r w:rsidR="00BE6FEA" w:rsidRPr="00DC32D7">
        <w:rPr>
          <w:rFonts w:asciiTheme="majorEastAsia" w:eastAsiaTheme="majorEastAsia" w:hAnsiTheme="majorEastAsia" w:hint="eastAsia"/>
          <w:sz w:val="28"/>
          <w:szCs w:val="28"/>
        </w:rPr>
        <w:t>一次规划，</w:t>
      </w:r>
      <w:r w:rsidRPr="00DC32D7">
        <w:rPr>
          <w:rFonts w:asciiTheme="majorEastAsia" w:eastAsiaTheme="majorEastAsia" w:hAnsiTheme="majorEastAsia"/>
          <w:sz w:val="28"/>
          <w:szCs w:val="28"/>
        </w:rPr>
        <w:t>分年编制支出预算。</w:t>
      </w:r>
    </w:p>
    <w:p w:rsidR="00154745" w:rsidRPr="00DC32D7" w:rsidRDefault="00154745" w:rsidP="00DC32D7">
      <w:pPr>
        <w:widowControl/>
        <w:spacing w:line="56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F81217">
        <w:rPr>
          <w:rFonts w:asciiTheme="majorEastAsia" w:eastAsiaTheme="majorEastAsia" w:hAnsiTheme="majorEastAsia" w:hint="eastAsia"/>
          <w:sz w:val="28"/>
          <w:szCs w:val="28"/>
        </w:rPr>
        <w:t>七条</w:t>
      </w:r>
      <w:r w:rsidRPr="00DC32D7">
        <w:rPr>
          <w:rFonts w:asciiTheme="majorEastAsia" w:eastAsiaTheme="majorEastAsia" w:hAnsiTheme="majorEastAsia" w:hint="eastAsia"/>
          <w:sz w:val="28"/>
          <w:szCs w:val="28"/>
        </w:rPr>
        <w:t xml:space="preserve">  项目名称由职能部门商财务处后提出，</w:t>
      </w:r>
      <w:r w:rsidR="00F81217">
        <w:rPr>
          <w:rFonts w:asciiTheme="majorEastAsia" w:eastAsiaTheme="majorEastAsia" w:hAnsiTheme="majorEastAsia" w:hint="eastAsia"/>
          <w:sz w:val="28"/>
          <w:szCs w:val="28"/>
        </w:rPr>
        <w:t>项目</w:t>
      </w:r>
      <w:r w:rsidRPr="00DC32D7">
        <w:rPr>
          <w:rFonts w:asciiTheme="majorEastAsia" w:eastAsiaTheme="majorEastAsia" w:hAnsiTheme="majorEastAsia" w:hint="eastAsia"/>
          <w:sz w:val="28"/>
          <w:szCs w:val="28"/>
        </w:rPr>
        <w:t>应分类分级设置。</w:t>
      </w: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一级项目名称保持基本稳定。</w:t>
      </w:r>
      <w:r w:rsidRPr="00DC32D7">
        <w:rPr>
          <w:rFonts w:asciiTheme="majorEastAsia" w:eastAsiaTheme="majorEastAsia" w:hAnsiTheme="majorEastAsia" w:hint="eastAsia"/>
          <w:sz w:val="28"/>
          <w:szCs w:val="28"/>
        </w:rPr>
        <w:t>对重大的经常性项目、专项性项目要制定统一的项目立项指南、实施方案和支出计划编写规范，建立健全项目编制的规范体系。</w:t>
      </w:r>
    </w:p>
    <w:p w:rsidR="00BE6FEA" w:rsidRPr="00DC32D7" w:rsidRDefault="00BE6FEA" w:rsidP="00DC32D7">
      <w:pPr>
        <w:spacing w:line="5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b/>
          <w:sz w:val="28"/>
          <w:szCs w:val="28"/>
        </w:rPr>
        <w:t>第三章  项目的申报和审核</w:t>
      </w:r>
    </w:p>
    <w:p w:rsidR="00BE6FEA" w:rsidRPr="00DC32D7" w:rsidRDefault="00BE6FEA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/>
          <w:sz w:val="28"/>
          <w:szCs w:val="28"/>
        </w:rPr>
        <w:t>第</w:t>
      </w:r>
      <w:r w:rsidR="00B17D00">
        <w:rPr>
          <w:rFonts w:asciiTheme="majorEastAsia" w:eastAsiaTheme="majorEastAsia" w:hAnsiTheme="majorEastAsia" w:hint="eastAsia"/>
          <w:sz w:val="28"/>
          <w:szCs w:val="28"/>
        </w:rPr>
        <w:t>八条</w:t>
      </w:r>
      <w:r w:rsidRPr="00DC32D7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DC32D7">
        <w:rPr>
          <w:rFonts w:asciiTheme="majorEastAsia" w:eastAsiaTheme="majorEastAsia" w:hAnsiTheme="majorEastAsia"/>
          <w:sz w:val="28"/>
          <w:szCs w:val="28"/>
        </w:rPr>
        <w:t>项目</w:t>
      </w:r>
      <w:r w:rsidR="00810B07">
        <w:rPr>
          <w:rFonts w:asciiTheme="majorEastAsia" w:eastAsiaTheme="majorEastAsia" w:hAnsiTheme="majorEastAsia" w:hint="eastAsia"/>
          <w:sz w:val="28"/>
          <w:szCs w:val="28"/>
        </w:rPr>
        <w:t>按照下列</w:t>
      </w:r>
      <w:r w:rsidRPr="00DC32D7">
        <w:rPr>
          <w:rFonts w:asciiTheme="majorEastAsia" w:eastAsiaTheme="majorEastAsia" w:hAnsiTheme="majorEastAsia"/>
          <w:sz w:val="28"/>
          <w:szCs w:val="28"/>
        </w:rPr>
        <w:t>程序</w:t>
      </w:r>
      <w:r w:rsidR="00810B07">
        <w:rPr>
          <w:rFonts w:asciiTheme="majorEastAsia" w:eastAsiaTheme="majorEastAsia" w:hAnsiTheme="majorEastAsia" w:hint="eastAsia"/>
          <w:sz w:val="28"/>
          <w:szCs w:val="28"/>
        </w:rPr>
        <w:t>申报、遴选</w:t>
      </w:r>
    </w:p>
    <w:p w:rsidR="00BE6FEA" w:rsidRPr="00DC32D7" w:rsidRDefault="00BE6FEA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lastRenderedPageBreak/>
        <w:t>（一）学校</w:t>
      </w:r>
      <w:r w:rsidRPr="00DC32D7">
        <w:rPr>
          <w:rFonts w:asciiTheme="majorEastAsia" w:eastAsiaTheme="majorEastAsia" w:hAnsiTheme="majorEastAsia"/>
          <w:sz w:val="28"/>
          <w:szCs w:val="28"/>
        </w:rPr>
        <w:t>主管部门</w:t>
      </w:r>
      <w:r w:rsidRPr="00DC32D7">
        <w:rPr>
          <w:rFonts w:asciiTheme="majorEastAsia" w:eastAsiaTheme="majorEastAsia" w:hAnsiTheme="majorEastAsia" w:hint="eastAsia"/>
          <w:sz w:val="28"/>
          <w:szCs w:val="28"/>
        </w:rPr>
        <w:t>根据事业</w:t>
      </w:r>
      <w:r w:rsidRPr="00DC32D7">
        <w:rPr>
          <w:rFonts w:asciiTheme="majorEastAsia" w:eastAsiaTheme="majorEastAsia" w:hAnsiTheme="majorEastAsia"/>
          <w:sz w:val="28"/>
          <w:szCs w:val="28"/>
        </w:rPr>
        <w:t>发展规划，明确中长期发展目标</w:t>
      </w:r>
      <w:r w:rsidRPr="00DC32D7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DC32D7">
        <w:rPr>
          <w:rFonts w:asciiTheme="majorEastAsia" w:eastAsiaTheme="majorEastAsia" w:hAnsiTheme="majorEastAsia"/>
          <w:sz w:val="28"/>
          <w:szCs w:val="28"/>
        </w:rPr>
        <w:t>确定</w:t>
      </w:r>
      <w:r w:rsidRPr="00DC32D7">
        <w:rPr>
          <w:rFonts w:asciiTheme="majorEastAsia" w:eastAsiaTheme="majorEastAsia" w:hAnsiTheme="majorEastAsia" w:hint="eastAsia"/>
          <w:sz w:val="28"/>
          <w:szCs w:val="28"/>
        </w:rPr>
        <w:t>建设项目，建设项目也可向建设单位征集</w:t>
      </w:r>
      <w:r w:rsidRPr="00DC32D7">
        <w:rPr>
          <w:rFonts w:asciiTheme="majorEastAsia" w:eastAsiaTheme="majorEastAsia" w:hAnsiTheme="majorEastAsia"/>
          <w:sz w:val="28"/>
          <w:szCs w:val="28"/>
        </w:rPr>
        <w:t>。</w:t>
      </w:r>
    </w:p>
    <w:p w:rsidR="00BE6FEA" w:rsidRPr="00DC32D7" w:rsidRDefault="00BE6FEA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>（二）建设</w:t>
      </w:r>
      <w:r w:rsidRPr="00DC32D7">
        <w:rPr>
          <w:rFonts w:asciiTheme="majorEastAsia" w:eastAsiaTheme="majorEastAsia" w:hAnsiTheme="majorEastAsia"/>
          <w:sz w:val="28"/>
          <w:szCs w:val="28"/>
        </w:rPr>
        <w:t>单位按照主管部门提出</w:t>
      </w:r>
      <w:r w:rsidRPr="00DC32D7">
        <w:rPr>
          <w:rFonts w:asciiTheme="majorEastAsia" w:eastAsiaTheme="majorEastAsia" w:hAnsiTheme="majorEastAsia" w:hint="eastAsia"/>
          <w:sz w:val="28"/>
          <w:szCs w:val="28"/>
        </w:rPr>
        <w:t>事业</w:t>
      </w:r>
      <w:r w:rsidRPr="00DC32D7">
        <w:rPr>
          <w:rFonts w:asciiTheme="majorEastAsia" w:eastAsiaTheme="majorEastAsia" w:hAnsiTheme="majorEastAsia"/>
          <w:sz w:val="28"/>
          <w:szCs w:val="28"/>
        </w:rPr>
        <w:t>发展规划和目标，按</w:t>
      </w:r>
      <w:r w:rsidRPr="00DC32D7">
        <w:rPr>
          <w:rFonts w:asciiTheme="majorEastAsia" w:eastAsiaTheme="majorEastAsia" w:hAnsiTheme="majorEastAsia" w:hint="eastAsia"/>
          <w:sz w:val="28"/>
          <w:szCs w:val="28"/>
        </w:rPr>
        <w:t>规定要求申报建设项目</w:t>
      </w:r>
      <w:r w:rsidRPr="00DC32D7">
        <w:rPr>
          <w:rFonts w:asciiTheme="majorEastAsia" w:eastAsiaTheme="majorEastAsia" w:hAnsiTheme="majorEastAsia"/>
          <w:sz w:val="28"/>
          <w:szCs w:val="28"/>
        </w:rPr>
        <w:t>。</w:t>
      </w:r>
    </w:p>
    <w:p w:rsidR="00BE6FEA" w:rsidRPr="00DC32D7" w:rsidRDefault="00BE6FEA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>（三）</w:t>
      </w:r>
      <w:r w:rsidRPr="00DC32D7">
        <w:rPr>
          <w:rFonts w:asciiTheme="majorEastAsia" w:eastAsiaTheme="majorEastAsia" w:hAnsiTheme="majorEastAsia"/>
          <w:sz w:val="28"/>
          <w:szCs w:val="28"/>
        </w:rPr>
        <w:t>主管部门</w:t>
      </w:r>
      <w:r w:rsidRPr="00DC32D7">
        <w:rPr>
          <w:rFonts w:asciiTheme="majorEastAsia" w:eastAsiaTheme="majorEastAsia" w:hAnsiTheme="majorEastAsia" w:hint="eastAsia"/>
          <w:sz w:val="28"/>
          <w:szCs w:val="28"/>
        </w:rPr>
        <w:t>根据业务分工对建设</w:t>
      </w:r>
      <w:r w:rsidRPr="00DC32D7">
        <w:rPr>
          <w:rFonts w:asciiTheme="majorEastAsia" w:eastAsiaTheme="majorEastAsia" w:hAnsiTheme="majorEastAsia"/>
          <w:sz w:val="28"/>
          <w:szCs w:val="28"/>
        </w:rPr>
        <w:t>单位申报的项目进行审核</w:t>
      </w:r>
      <w:r w:rsidR="002273DA">
        <w:rPr>
          <w:rFonts w:asciiTheme="majorEastAsia" w:eastAsiaTheme="majorEastAsia" w:hAnsiTheme="majorEastAsia" w:hint="eastAsia"/>
          <w:sz w:val="28"/>
          <w:szCs w:val="28"/>
        </w:rPr>
        <w:t>论证</w:t>
      </w:r>
      <w:r w:rsidRPr="00DC32D7">
        <w:rPr>
          <w:rFonts w:asciiTheme="majorEastAsia" w:eastAsiaTheme="majorEastAsia" w:hAnsiTheme="majorEastAsia"/>
          <w:sz w:val="28"/>
          <w:szCs w:val="28"/>
        </w:rPr>
        <w:t>，审核通过后</w:t>
      </w:r>
      <w:r w:rsidRPr="00DC32D7">
        <w:rPr>
          <w:rFonts w:asciiTheme="majorEastAsia" w:eastAsiaTheme="majorEastAsia" w:hAnsiTheme="majorEastAsia" w:hint="eastAsia"/>
          <w:sz w:val="28"/>
          <w:szCs w:val="28"/>
        </w:rPr>
        <w:t>向财务处申报进</w:t>
      </w:r>
      <w:r w:rsidR="00B86AF6" w:rsidRPr="00DC32D7">
        <w:rPr>
          <w:rFonts w:asciiTheme="majorEastAsia" w:eastAsiaTheme="majorEastAsia" w:hAnsiTheme="majorEastAsia" w:hint="eastAsia"/>
          <w:sz w:val="28"/>
          <w:szCs w:val="28"/>
        </w:rPr>
        <w:t>入</w:t>
      </w:r>
      <w:r w:rsidRPr="00DC32D7">
        <w:rPr>
          <w:rFonts w:asciiTheme="majorEastAsia" w:eastAsiaTheme="majorEastAsia" w:hAnsiTheme="majorEastAsia" w:hint="eastAsia"/>
          <w:sz w:val="28"/>
          <w:szCs w:val="28"/>
        </w:rPr>
        <w:t>项目库</w:t>
      </w:r>
      <w:r w:rsidRPr="00DC32D7">
        <w:rPr>
          <w:rFonts w:asciiTheme="majorEastAsia" w:eastAsiaTheme="majorEastAsia" w:hAnsiTheme="majorEastAsia"/>
          <w:sz w:val="28"/>
          <w:szCs w:val="28"/>
        </w:rPr>
        <w:t>。</w:t>
      </w:r>
      <w:r w:rsidR="00B71C66" w:rsidRPr="00DC32D7">
        <w:rPr>
          <w:rFonts w:asciiTheme="majorEastAsia" w:eastAsiaTheme="majorEastAsia" w:hAnsiTheme="majorEastAsia" w:hint="eastAsia"/>
          <w:sz w:val="28"/>
          <w:szCs w:val="28"/>
        </w:rPr>
        <w:t>申报的建设项目应按照轻重缓急进行排序。</w:t>
      </w:r>
    </w:p>
    <w:p w:rsidR="00BE6FEA" w:rsidRPr="00DC32D7" w:rsidRDefault="00BE6FEA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>（四）财务处</w:t>
      </w:r>
      <w:r w:rsidRPr="00DC32D7">
        <w:rPr>
          <w:rFonts w:asciiTheme="majorEastAsia" w:eastAsiaTheme="majorEastAsia" w:hAnsiTheme="majorEastAsia"/>
          <w:sz w:val="28"/>
          <w:szCs w:val="28"/>
        </w:rPr>
        <w:t>对主管部门申报的项目进行审</w:t>
      </w:r>
      <w:r w:rsidR="00810B07">
        <w:rPr>
          <w:rFonts w:asciiTheme="majorEastAsia" w:eastAsiaTheme="majorEastAsia" w:hAnsiTheme="majorEastAsia" w:hint="eastAsia"/>
          <w:sz w:val="28"/>
          <w:szCs w:val="28"/>
        </w:rPr>
        <w:t>核</w:t>
      </w:r>
      <w:r w:rsidRPr="00DC32D7">
        <w:rPr>
          <w:rFonts w:asciiTheme="majorEastAsia" w:eastAsiaTheme="majorEastAsia" w:hAnsiTheme="majorEastAsia"/>
          <w:sz w:val="28"/>
          <w:szCs w:val="28"/>
        </w:rPr>
        <w:t>，</w:t>
      </w:r>
      <w:r w:rsidR="00810B07">
        <w:rPr>
          <w:rFonts w:asciiTheme="majorEastAsia" w:eastAsiaTheme="majorEastAsia" w:hAnsiTheme="majorEastAsia" w:hint="eastAsia"/>
          <w:sz w:val="28"/>
          <w:szCs w:val="28"/>
        </w:rPr>
        <w:t>审核</w:t>
      </w:r>
      <w:r w:rsidRPr="00DC32D7">
        <w:rPr>
          <w:rFonts w:asciiTheme="majorEastAsia" w:eastAsiaTheme="majorEastAsia" w:hAnsiTheme="majorEastAsia"/>
          <w:sz w:val="28"/>
          <w:szCs w:val="28"/>
        </w:rPr>
        <w:t>通过后</w:t>
      </w:r>
      <w:r w:rsidR="00B71C66" w:rsidRPr="00DC32D7">
        <w:rPr>
          <w:rFonts w:asciiTheme="majorEastAsia" w:eastAsiaTheme="majorEastAsia" w:hAnsiTheme="majorEastAsia" w:hint="eastAsia"/>
          <w:sz w:val="28"/>
          <w:szCs w:val="28"/>
        </w:rPr>
        <w:t>报学校</w:t>
      </w:r>
      <w:r w:rsidR="00810B07">
        <w:rPr>
          <w:rFonts w:asciiTheme="majorEastAsia" w:eastAsiaTheme="majorEastAsia" w:hAnsiTheme="majorEastAsia" w:hint="eastAsia"/>
          <w:sz w:val="28"/>
          <w:szCs w:val="28"/>
        </w:rPr>
        <w:t>决策会议</w:t>
      </w:r>
      <w:r w:rsidR="00B71C66" w:rsidRPr="00DC32D7">
        <w:rPr>
          <w:rFonts w:asciiTheme="majorEastAsia" w:eastAsiaTheme="majorEastAsia" w:hAnsiTheme="majorEastAsia" w:hint="eastAsia"/>
          <w:sz w:val="28"/>
          <w:szCs w:val="28"/>
        </w:rPr>
        <w:t>研究，经确认后</w:t>
      </w:r>
      <w:r w:rsidR="00810B07">
        <w:rPr>
          <w:rFonts w:asciiTheme="majorEastAsia" w:eastAsiaTheme="majorEastAsia" w:hAnsiTheme="majorEastAsia" w:hint="eastAsia"/>
          <w:sz w:val="28"/>
          <w:szCs w:val="28"/>
        </w:rPr>
        <w:t>列</w:t>
      </w:r>
      <w:r w:rsidRPr="00DC32D7">
        <w:rPr>
          <w:rFonts w:asciiTheme="majorEastAsia" w:eastAsiaTheme="majorEastAsia" w:hAnsiTheme="majorEastAsia"/>
          <w:sz w:val="28"/>
          <w:szCs w:val="28"/>
        </w:rPr>
        <w:t>入项目库，用于编制当年预算和三年滚动规划。</w:t>
      </w:r>
    </w:p>
    <w:p w:rsidR="00BE6FEA" w:rsidRPr="00DC32D7" w:rsidRDefault="00B71C66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B17D00">
        <w:rPr>
          <w:rFonts w:asciiTheme="majorEastAsia" w:eastAsiaTheme="majorEastAsia" w:hAnsiTheme="majorEastAsia" w:hint="eastAsia"/>
          <w:sz w:val="28"/>
          <w:szCs w:val="28"/>
        </w:rPr>
        <w:t>九条</w:t>
      </w:r>
      <w:r w:rsidRPr="00DC32D7">
        <w:rPr>
          <w:rFonts w:asciiTheme="majorEastAsia" w:eastAsiaTheme="majorEastAsia" w:hAnsiTheme="majorEastAsia" w:hint="eastAsia"/>
          <w:sz w:val="28"/>
          <w:szCs w:val="28"/>
        </w:rPr>
        <w:t xml:space="preserve">  财务处</w:t>
      </w:r>
      <w:r w:rsidR="00BE6FEA" w:rsidRPr="00DC32D7">
        <w:rPr>
          <w:rFonts w:asciiTheme="majorEastAsia" w:eastAsiaTheme="majorEastAsia" w:hAnsiTheme="majorEastAsia"/>
          <w:sz w:val="28"/>
          <w:szCs w:val="28"/>
        </w:rPr>
        <w:t>每年</w:t>
      </w:r>
      <w:r w:rsidRPr="00DC32D7">
        <w:rPr>
          <w:rFonts w:asciiTheme="majorEastAsia" w:eastAsiaTheme="majorEastAsia" w:hAnsiTheme="majorEastAsia" w:hint="eastAsia"/>
          <w:sz w:val="28"/>
          <w:szCs w:val="28"/>
        </w:rPr>
        <w:t>安排专门时间申报项目</w:t>
      </w:r>
      <w:r w:rsidR="00BE6FEA" w:rsidRPr="00DC32D7">
        <w:rPr>
          <w:rFonts w:asciiTheme="majorEastAsia" w:eastAsiaTheme="majorEastAsia" w:hAnsiTheme="majorEastAsia"/>
          <w:sz w:val="28"/>
          <w:szCs w:val="28"/>
        </w:rPr>
        <w:t>。</w:t>
      </w:r>
      <w:r w:rsidRPr="00DC32D7">
        <w:rPr>
          <w:rFonts w:asciiTheme="majorEastAsia" w:eastAsiaTheme="majorEastAsia" w:hAnsiTheme="majorEastAsia" w:hint="eastAsia"/>
          <w:sz w:val="28"/>
          <w:szCs w:val="28"/>
        </w:rPr>
        <w:t>并对已入库项目进行再评审和再细化。对没有按照要求申报建设项目的，预算不予安排。</w:t>
      </w:r>
    </w:p>
    <w:p w:rsidR="00BE6FEA" w:rsidRPr="00DC32D7" w:rsidRDefault="00BE6FEA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/>
          <w:sz w:val="28"/>
          <w:szCs w:val="28"/>
        </w:rPr>
        <w:t>第</w:t>
      </w:r>
      <w:r w:rsidR="00B17D00">
        <w:rPr>
          <w:rFonts w:asciiTheme="majorEastAsia" w:eastAsiaTheme="majorEastAsia" w:hAnsiTheme="majorEastAsia" w:hint="eastAsia"/>
          <w:sz w:val="28"/>
          <w:szCs w:val="28"/>
        </w:rPr>
        <w:t>十</w:t>
      </w:r>
      <w:r w:rsidRPr="00DC32D7">
        <w:rPr>
          <w:rFonts w:asciiTheme="majorEastAsia" w:eastAsiaTheme="majorEastAsia" w:hAnsiTheme="majorEastAsia"/>
          <w:sz w:val="28"/>
          <w:szCs w:val="28"/>
        </w:rPr>
        <w:t>条 申报项目</w:t>
      </w:r>
      <w:r w:rsidR="00F83375" w:rsidRPr="00DC32D7">
        <w:rPr>
          <w:rFonts w:asciiTheme="majorEastAsia" w:eastAsiaTheme="majorEastAsia" w:hAnsiTheme="majorEastAsia" w:hint="eastAsia"/>
          <w:sz w:val="28"/>
          <w:szCs w:val="28"/>
        </w:rPr>
        <w:t>填报的</w:t>
      </w:r>
      <w:r w:rsidRPr="00DC32D7">
        <w:rPr>
          <w:rFonts w:asciiTheme="majorEastAsia" w:eastAsiaTheme="majorEastAsia" w:hAnsiTheme="majorEastAsia"/>
          <w:sz w:val="28"/>
          <w:szCs w:val="28"/>
        </w:rPr>
        <w:t>主要内容包括项目的基本信息、项目支出预算明细、项目申报依据、项目实施计划、项目绩效目标</w:t>
      </w:r>
      <w:r w:rsidR="00810B07" w:rsidRPr="00DC32D7">
        <w:rPr>
          <w:rFonts w:asciiTheme="majorEastAsia" w:eastAsiaTheme="majorEastAsia" w:hAnsiTheme="majorEastAsia"/>
          <w:sz w:val="28"/>
          <w:szCs w:val="28"/>
        </w:rPr>
        <w:t>、项目可行性论证或专家评审意见</w:t>
      </w:r>
      <w:r w:rsidRPr="00DC32D7">
        <w:rPr>
          <w:rFonts w:asciiTheme="majorEastAsia" w:eastAsiaTheme="majorEastAsia" w:hAnsiTheme="majorEastAsia"/>
          <w:sz w:val="28"/>
          <w:szCs w:val="28"/>
        </w:rPr>
        <w:t>等。支出预算明细中，当年预算按照开支内容编制，并细化到经济分类科目；</w:t>
      </w:r>
      <w:r w:rsidR="002273DA">
        <w:rPr>
          <w:rFonts w:asciiTheme="majorEastAsia" w:eastAsiaTheme="majorEastAsia" w:hAnsiTheme="majorEastAsia" w:hint="eastAsia"/>
          <w:sz w:val="28"/>
          <w:szCs w:val="28"/>
        </w:rPr>
        <w:t>跨年度项目，</w:t>
      </w:r>
      <w:r w:rsidRPr="00DC32D7">
        <w:rPr>
          <w:rFonts w:asciiTheme="majorEastAsia" w:eastAsiaTheme="majorEastAsia" w:hAnsiTheme="majorEastAsia"/>
          <w:sz w:val="28"/>
          <w:szCs w:val="28"/>
        </w:rPr>
        <w:t>后两年预算只填报分年总额，待后两年年度预算开始编制时再进行细化。</w:t>
      </w:r>
    </w:p>
    <w:p w:rsidR="00BE6FEA" w:rsidRPr="00DC32D7" w:rsidRDefault="00BE6FEA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/>
          <w:sz w:val="28"/>
          <w:szCs w:val="28"/>
        </w:rPr>
        <w:t>第</w:t>
      </w:r>
      <w:r w:rsidR="00B17D00">
        <w:rPr>
          <w:rFonts w:asciiTheme="majorEastAsia" w:eastAsiaTheme="majorEastAsia" w:hAnsiTheme="majorEastAsia" w:hint="eastAsia"/>
          <w:sz w:val="28"/>
          <w:szCs w:val="28"/>
        </w:rPr>
        <w:t>十一</w:t>
      </w:r>
      <w:r w:rsidRPr="00DC32D7">
        <w:rPr>
          <w:rFonts w:asciiTheme="majorEastAsia" w:eastAsiaTheme="majorEastAsia" w:hAnsiTheme="majorEastAsia"/>
          <w:sz w:val="28"/>
          <w:szCs w:val="28"/>
        </w:rPr>
        <w:t xml:space="preserve">条 </w:t>
      </w:r>
      <w:r w:rsidR="00F83375" w:rsidRPr="00DC32D7">
        <w:rPr>
          <w:rFonts w:asciiTheme="majorEastAsia" w:eastAsiaTheme="majorEastAsia" w:hAnsiTheme="majorEastAsia" w:hint="eastAsia"/>
          <w:sz w:val="28"/>
          <w:szCs w:val="28"/>
        </w:rPr>
        <w:t>财务处要对</w:t>
      </w:r>
      <w:r w:rsidRPr="00DC32D7">
        <w:rPr>
          <w:rFonts w:asciiTheme="majorEastAsia" w:eastAsiaTheme="majorEastAsia" w:hAnsiTheme="majorEastAsia"/>
          <w:sz w:val="28"/>
          <w:szCs w:val="28"/>
        </w:rPr>
        <w:t>部门</w:t>
      </w:r>
      <w:r w:rsidR="00F83375" w:rsidRPr="00DC32D7">
        <w:rPr>
          <w:rFonts w:asciiTheme="majorEastAsia" w:eastAsiaTheme="majorEastAsia" w:hAnsiTheme="majorEastAsia" w:hint="eastAsia"/>
          <w:sz w:val="28"/>
          <w:szCs w:val="28"/>
        </w:rPr>
        <w:t>（或建设单位）</w:t>
      </w:r>
      <w:r w:rsidRPr="00DC32D7">
        <w:rPr>
          <w:rFonts w:asciiTheme="majorEastAsia" w:eastAsiaTheme="majorEastAsia" w:hAnsiTheme="majorEastAsia"/>
          <w:sz w:val="28"/>
          <w:szCs w:val="28"/>
        </w:rPr>
        <w:t>申报的项目进行逐项审核。审核的主要内容：</w:t>
      </w:r>
    </w:p>
    <w:p w:rsidR="00BE6FEA" w:rsidRPr="00DC32D7" w:rsidRDefault="00F83375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>（一）</w:t>
      </w:r>
      <w:r w:rsidR="00BE6FEA" w:rsidRPr="00DC32D7">
        <w:rPr>
          <w:rFonts w:asciiTheme="majorEastAsia" w:eastAsiaTheme="majorEastAsia" w:hAnsiTheme="majorEastAsia"/>
          <w:sz w:val="28"/>
          <w:szCs w:val="28"/>
        </w:rPr>
        <w:t>项目是否符合有关方针政策，符合法律、法规的规定。</w:t>
      </w:r>
    </w:p>
    <w:p w:rsidR="00BE6FEA" w:rsidRPr="00DC32D7" w:rsidRDefault="00F83375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>（二）</w:t>
      </w:r>
      <w:r w:rsidR="00BE6FEA" w:rsidRPr="00DC32D7">
        <w:rPr>
          <w:rFonts w:asciiTheme="majorEastAsia" w:eastAsiaTheme="majorEastAsia" w:hAnsiTheme="majorEastAsia"/>
          <w:sz w:val="28"/>
          <w:szCs w:val="28"/>
        </w:rPr>
        <w:t>项目是否属于</w:t>
      </w:r>
      <w:r w:rsidRPr="00DC32D7">
        <w:rPr>
          <w:rFonts w:asciiTheme="majorEastAsia" w:eastAsiaTheme="majorEastAsia" w:hAnsiTheme="majorEastAsia" w:hint="eastAsia"/>
          <w:sz w:val="28"/>
          <w:szCs w:val="28"/>
        </w:rPr>
        <w:t>学校</w:t>
      </w:r>
      <w:r w:rsidR="00BE6FEA" w:rsidRPr="00DC32D7">
        <w:rPr>
          <w:rFonts w:asciiTheme="majorEastAsia" w:eastAsiaTheme="majorEastAsia" w:hAnsiTheme="majorEastAsia"/>
          <w:sz w:val="28"/>
          <w:szCs w:val="28"/>
        </w:rPr>
        <w:t>事权，属于项目单位的支出责任。</w:t>
      </w:r>
    </w:p>
    <w:p w:rsidR="00BE6FEA" w:rsidRPr="00DC32D7" w:rsidRDefault="00F83375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>（三）</w:t>
      </w:r>
      <w:r w:rsidR="00BE6FEA" w:rsidRPr="00DC32D7">
        <w:rPr>
          <w:rFonts w:asciiTheme="majorEastAsia" w:eastAsiaTheme="majorEastAsia" w:hAnsiTheme="majorEastAsia"/>
          <w:sz w:val="28"/>
          <w:szCs w:val="28"/>
        </w:rPr>
        <w:t>项目申报书是否符合规定的填报要求，内容和相关材料是否真实、准确、完整。申报程序是否符合规定。</w:t>
      </w:r>
    </w:p>
    <w:p w:rsidR="00BE6FEA" w:rsidRPr="00DC32D7" w:rsidRDefault="00F83375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>（四）</w:t>
      </w:r>
      <w:r w:rsidR="00BE6FEA" w:rsidRPr="00DC32D7">
        <w:rPr>
          <w:rFonts w:asciiTheme="majorEastAsia" w:eastAsiaTheme="majorEastAsia" w:hAnsiTheme="majorEastAsia"/>
          <w:sz w:val="28"/>
          <w:szCs w:val="28"/>
        </w:rPr>
        <w:t>项目的规模、实施年限、开支标准是否符合规定，项目预</w:t>
      </w:r>
      <w:r w:rsidR="00BE6FEA" w:rsidRPr="00DC32D7">
        <w:rPr>
          <w:rFonts w:asciiTheme="majorEastAsia" w:eastAsiaTheme="majorEastAsia" w:hAnsiTheme="majorEastAsia"/>
          <w:sz w:val="28"/>
          <w:szCs w:val="28"/>
        </w:rPr>
        <w:lastRenderedPageBreak/>
        <w:t>算是否科学、合理。</w:t>
      </w:r>
    </w:p>
    <w:p w:rsidR="00BE6FEA" w:rsidRPr="00DC32D7" w:rsidRDefault="00F83375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>（五）</w:t>
      </w:r>
      <w:r w:rsidR="00BE6FEA" w:rsidRPr="00DC32D7">
        <w:rPr>
          <w:rFonts w:asciiTheme="majorEastAsia" w:eastAsiaTheme="majorEastAsia" w:hAnsiTheme="majorEastAsia"/>
          <w:sz w:val="28"/>
          <w:szCs w:val="28"/>
        </w:rPr>
        <w:t>项目的立项依据是否真实、可靠，有可行性论证或专家评审意见，项目的经济效益和社会效益与投入成本是否匹配，绩效目标是否明确且符合相关要求。</w:t>
      </w:r>
    </w:p>
    <w:p w:rsidR="00BE6FEA" w:rsidRPr="00DC32D7" w:rsidRDefault="00BE6FEA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/>
          <w:sz w:val="28"/>
          <w:szCs w:val="28"/>
        </w:rPr>
        <w:t>第</w:t>
      </w:r>
      <w:r w:rsidR="00B17D00">
        <w:rPr>
          <w:rFonts w:asciiTheme="majorEastAsia" w:eastAsiaTheme="majorEastAsia" w:hAnsiTheme="majorEastAsia" w:hint="eastAsia"/>
          <w:sz w:val="28"/>
          <w:szCs w:val="28"/>
        </w:rPr>
        <w:t>十二</w:t>
      </w:r>
      <w:r w:rsidRPr="00DC32D7">
        <w:rPr>
          <w:rFonts w:asciiTheme="majorEastAsia" w:eastAsiaTheme="majorEastAsia" w:hAnsiTheme="majorEastAsia"/>
          <w:sz w:val="28"/>
          <w:szCs w:val="28"/>
        </w:rPr>
        <w:t>条 有下列情形之一的项目，不应审核通过进入项目库：</w:t>
      </w:r>
    </w:p>
    <w:p w:rsidR="00BE6FEA" w:rsidRPr="00DC32D7" w:rsidRDefault="00F83375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>（一）</w:t>
      </w:r>
      <w:r w:rsidR="00BE6FEA" w:rsidRPr="00DC32D7">
        <w:rPr>
          <w:rFonts w:asciiTheme="majorEastAsia" w:eastAsiaTheme="majorEastAsia" w:hAnsiTheme="majorEastAsia"/>
          <w:sz w:val="28"/>
          <w:szCs w:val="28"/>
        </w:rPr>
        <w:t>不符合现行法律法规或有关政策要求的项目。</w:t>
      </w:r>
    </w:p>
    <w:p w:rsidR="00BE6FEA" w:rsidRPr="00DC32D7" w:rsidRDefault="006E3AC2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（二）</w:t>
      </w:r>
      <w:r w:rsidR="00BE6FEA" w:rsidRPr="00DC32D7">
        <w:rPr>
          <w:rFonts w:asciiTheme="majorEastAsia" w:eastAsiaTheme="majorEastAsia" w:hAnsiTheme="majorEastAsia"/>
          <w:sz w:val="28"/>
          <w:szCs w:val="28"/>
        </w:rPr>
        <w:t>具有年度特征的上年度一次性项目或重复申报的项目。</w:t>
      </w:r>
    </w:p>
    <w:p w:rsidR="00BE6FEA" w:rsidRPr="00DC32D7" w:rsidRDefault="00F83375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>（三）</w:t>
      </w:r>
      <w:r w:rsidR="00BE6FEA" w:rsidRPr="00DC32D7">
        <w:rPr>
          <w:rFonts w:asciiTheme="majorEastAsia" w:eastAsiaTheme="majorEastAsia" w:hAnsiTheme="majorEastAsia"/>
          <w:sz w:val="28"/>
          <w:szCs w:val="28"/>
        </w:rPr>
        <w:t>执行年限到期的阶段性项目。阶段性项目执行期间项目使用方向发生变动，或到期后需继续安排预算的，视同新增项目，按照规定程序重新申报。</w:t>
      </w:r>
    </w:p>
    <w:p w:rsidR="00BE6FEA" w:rsidRPr="00DC32D7" w:rsidRDefault="00F83375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>（四）</w:t>
      </w:r>
      <w:r w:rsidR="00BE6FEA" w:rsidRPr="00DC32D7">
        <w:rPr>
          <w:rFonts w:asciiTheme="majorEastAsia" w:eastAsiaTheme="majorEastAsia" w:hAnsiTheme="majorEastAsia"/>
          <w:sz w:val="28"/>
          <w:szCs w:val="28"/>
        </w:rPr>
        <w:t>绩效评价结果与申报的目标差距较大，资金使用绩效不高的项目。</w:t>
      </w:r>
    </w:p>
    <w:p w:rsidR="00BE6FEA" w:rsidRPr="00DC32D7" w:rsidRDefault="00F83375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>（五）</w:t>
      </w:r>
      <w:r w:rsidR="00BE6FEA" w:rsidRPr="00DC32D7">
        <w:rPr>
          <w:rFonts w:asciiTheme="majorEastAsia" w:eastAsiaTheme="majorEastAsia" w:hAnsiTheme="majorEastAsia"/>
          <w:sz w:val="28"/>
          <w:szCs w:val="28"/>
        </w:rPr>
        <w:t>申报资料不实、弄虚作假的项目。</w:t>
      </w:r>
    </w:p>
    <w:p w:rsidR="00BE6FEA" w:rsidRPr="00DC32D7" w:rsidRDefault="00BE6FEA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/>
          <w:sz w:val="28"/>
          <w:szCs w:val="28"/>
        </w:rPr>
        <w:t>第</w:t>
      </w:r>
      <w:r w:rsidR="00B17D00">
        <w:rPr>
          <w:rFonts w:asciiTheme="majorEastAsia" w:eastAsiaTheme="majorEastAsia" w:hAnsiTheme="majorEastAsia" w:hint="eastAsia"/>
          <w:sz w:val="28"/>
          <w:szCs w:val="28"/>
        </w:rPr>
        <w:t>十三</w:t>
      </w:r>
      <w:r w:rsidRPr="00DC32D7">
        <w:rPr>
          <w:rFonts w:asciiTheme="majorEastAsia" w:eastAsiaTheme="majorEastAsia" w:hAnsiTheme="majorEastAsia"/>
          <w:sz w:val="28"/>
          <w:szCs w:val="28"/>
        </w:rPr>
        <w:t xml:space="preserve">条 </w:t>
      </w:r>
      <w:r w:rsidR="00F83375" w:rsidRPr="00DC32D7">
        <w:rPr>
          <w:rFonts w:asciiTheme="majorEastAsia" w:eastAsiaTheme="majorEastAsia" w:hAnsiTheme="majorEastAsia" w:hint="eastAsia"/>
          <w:sz w:val="28"/>
          <w:szCs w:val="28"/>
        </w:rPr>
        <w:t>经</w:t>
      </w:r>
      <w:r w:rsidRPr="00DC32D7">
        <w:rPr>
          <w:rFonts w:asciiTheme="majorEastAsia" w:eastAsiaTheme="majorEastAsia" w:hAnsiTheme="majorEastAsia"/>
          <w:sz w:val="28"/>
          <w:szCs w:val="28"/>
        </w:rPr>
        <w:t>审核</w:t>
      </w:r>
      <w:r w:rsidR="00F83375" w:rsidRPr="00DC32D7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DC32D7">
        <w:rPr>
          <w:rFonts w:asciiTheme="majorEastAsia" w:eastAsiaTheme="majorEastAsia" w:hAnsiTheme="majorEastAsia"/>
          <w:sz w:val="28"/>
          <w:szCs w:val="28"/>
        </w:rPr>
        <w:t>对于符合支持方向、具备实施条件，</w:t>
      </w:r>
      <w:r w:rsidR="00F83375" w:rsidRPr="00DC32D7">
        <w:rPr>
          <w:rFonts w:asciiTheme="majorEastAsia" w:eastAsiaTheme="majorEastAsia" w:hAnsiTheme="majorEastAsia" w:hint="eastAsia"/>
          <w:sz w:val="28"/>
          <w:szCs w:val="28"/>
        </w:rPr>
        <w:t>建议</w:t>
      </w:r>
      <w:r w:rsidRPr="00DC32D7">
        <w:rPr>
          <w:rFonts w:asciiTheme="majorEastAsia" w:eastAsiaTheme="majorEastAsia" w:hAnsiTheme="majorEastAsia"/>
          <w:sz w:val="28"/>
          <w:szCs w:val="28"/>
        </w:rPr>
        <w:t>列为</w:t>
      </w:r>
      <w:r w:rsidR="00F83375" w:rsidRPr="00DC32D7">
        <w:rPr>
          <w:rFonts w:asciiTheme="majorEastAsia" w:eastAsiaTheme="majorEastAsia" w:hAnsiTheme="majorEastAsia" w:hint="eastAsia"/>
          <w:sz w:val="28"/>
          <w:szCs w:val="28"/>
        </w:rPr>
        <w:t>“</w:t>
      </w:r>
      <w:r w:rsidRPr="00DC32D7">
        <w:rPr>
          <w:rFonts w:asciiTheme="majorEastAsia" w:eastAsiaTheme="majorEastAsia" w:hAnsiTheme="majorEastAsia"/>
          <w:sz w:val="28"/>
          <w:szCs w:val="28"/>
        </w:rPr>
        <w:t>预选项目</w:t>
      </w:r>
      <w:r w:rsidR="00F83375" w:rsidRPr="00DC32D7">
        <w:rPr>
          <w:rFonts w:asciiTheme="majorEastAsia" w:eastAsiaTheme="majorEastAsia" w:hAnsiTheme="majorEastAsia" w:hint="eastAsia"/>
          <w:sz w:val="28"/>
          <w:szCs w:val="28"/>
        </w:rPr>
        <w:t>”；</w:t>
      </w:r>
      <w:r w:rsidRPr="00DC32D7">
        <w:rPr>
          <w:rFonts w:asciiTheme="majorEastAsia" w:eastAsiaTheme="majorEastAsia" w:hAnsiTheme="majorEastAsia"/>
          <w:sz w:val="28"/>
          <w:szCs w:val="28"/>
        </w:rPr>
        <w:t>对于不符合支持方向或不具备实施条件的项目，作为“淘汰项目”，不纳入项目库。</w:t>
      </w:r>
    </w:p>
    <w:p w:rsidR="009A5067" w:rsidRPr="00DC32D7" w:rsidRDefault="009A5067" w:rsidP="00DC32D7">
      <w:pPr>
        <w:spacing w:line="5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b/>
          <w:sz w:val="28"/>
          <w:szCs w:val="28"/>
        </w:rPr>
        <w:t>第四章  项目库</w:t>
      </w:r>
      <w:r w:rsidR="00810B07">
        <w:rPr>
          <w:rFonts w:asciiTheme="majorEastAsia" w:eastAsiaTheme="majorEastAsia" w:hAnsiTheme="majorEastAsia" w:hint="eastAsia"/>
          <w:b/>
          <w:sz w:val="28"/>
          <w:szCs w:val="28"/>
        </w:rPr>
        <w:t>执行与评价</w:t>
      </w:r>
    </w:p>
    <w:p w:rsidR="009A5067" w:rsidRPr="00DC32D7" w:rsidRDefault="009A5067" w:rsidP="00DC32D7">
      <w:pPr>
        <w:widowControl/>
        <w:spacing w:line="560" w:lineRule="exact"/>
        <w:ind w:firstLineChars="200" w:firstLine="56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第十</w:t>
      </w:r>
      <w:r w:rsidR="00810B0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四</w:t>
      </w: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条 项目库项目按照轻重缓急进行排序：</w:t>
      </w:r>
    </w:p>
    <w:p w:rsidR="009A5067" w:rsidRPr="00DC32D7" w:rsidRDefault="009A5067" w:rsidP="00DC32D7">
      <w:pPr>
        <w:widowControl/>
        <w:spacing w:line="560" w:lineRule="exact"/>
        <w:ind w:firstLineChars="200" w:firstLine="56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 xml:space="preserve">(一) </w:t>
      </w:r>
      <w:r w:rsidR="002273DA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经学校批准上报上级政府部门，有明确建设任务的项目</w:t>
      </w: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。</w:t>
      </w:r>
    </w:p>
    <w:p w:rsidR="009A5067" w:rsidRPr="00DC32D7" w:rsidRDefault="009A5067" w:rsidP="00DC32D7">
      <w:pPr>
        <w:widowControl/>
        <w:spacing w:line="560" w:lineRule="exact"/>
        <w:ind w:firstLineChars="200" w:firstLine="56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 xml:space="preserve">(二) </w:t>
      </w:r>
      <w:r w:rsidR="002273DA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列入学校事业发展规划的建设项目</w:t>
      </w: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。</w:t>
      </w:r>
    </w:p>
    <w:p w:rsidR="009A5067" w:rsidRPr="00DC32D7" w:rsidRDefault="009A5067" w:rsidP="00DC32D7">
      <w:pPr>
        <w:widowControl/>
        <w:spacing w:line="560" w:lineRule="exact"/>
        <w:ind w:firstLineChars="200" w:firstLine="56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(三)其他需要安排的项目支出。</w:t>
      </w:r>
    </w:p>
    <w:p w:rsidR="009A5067" w:rsidRPr="00DC32D7" w:rsidRDefault="009A5067" w:rsidP="00DC32D7">
      <w:pPr>
        <w:widowControl/>
        <w:spacing w:line="560" w:lineRule="exact"/>
        <w:ind w:firstLineChars="200" w:firstLine="56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第十</w:t>
      </w:r>
      <w:r w:rsidR="00810B0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五</w:t>
      </w: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 xml:space="preserve">条 </w:t>
      </w:r>
      <w:r w:rsidRPr="00DC32D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 </w:t>
      </w:r>
      <w:r w:rsidRPr="00DC32D7">
        <w:rPr>
          <w:rFonts w:asciiTheme="majorEastAsia" w:eastAsiaTheme="majorEastAsia" w:hAnsiTheme="majorEastAsia" w:hint="eastAsia"/>
          <w:sz w:val="28"/>
          <w:szCs w:val="28"/>
        </w:rPr>
        <w:t>对项目库项目应定期进行再评估，</w:t>
      </w: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对有下列情形之一的项目，要及时调整清理出项目库。</w:t>
      </w:r>
    </w:p>
    <w:p w:rsidR="009A5067" w:rsidRPr="00DC32D7" w:rsidRDefault="009A5067" w:rsidP="00DC32D7">
      <w:pPr>
        <w:widowControl/>
        <w:spacing w:line="560" w:lineRule="exact"/>
        <w:ind w:firstLineChars="200" w:firstLine="56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DC32D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（一）</w:t>
      </w: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不符合新法律法规或新规定的项目。</w:t>
      </w:r>
    </w:p>
    <w:p w:rsidR="009A5067" w:rsidRPr="00DC32D7" w:rsidRDefault="009A5067" w:rsidP="00DC32D7">
      <w:pPr>
        <w:widowControl/>
        <w:spacing w:line="560" w:lineRule="exact"/>
        <w:ind w:firstLineChars="200" w:firstLine="56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DC32D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lastRenderedPageBreak/>
        <w:t>（二）</w:t>
      </w: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年度验收或绩效评价结果差的项目。</w:t>
      </w:r>
    </w:p>
    <w:p w:rsidR="009A5067" w:rsidRPr="00DC32D7" w:rsidRDefault="009A5067" w:rsidP="00DC32D7">
      <w:pPr>
        <w:widowControl/>
        <w:spacing w:line="560" w:lineRule="exact"/>
        <w:ind w:firstLineChars="200" w:firstLine="56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DC32D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（三）</w:t>
      </w:r>
      <w:r w:rsidRPr="00DC32D7">
        <w:rPr>
          <w:rFonts w:asciiTheme="majorEastAsia" w:eastAsiaTheme="majorEastAsia" w:hAnsiTheme="majorEastAsia" w:hint="eastAsia"/>
          <w:sz w:val="28"/>
          <w:szCs w:val="28"/>
        </w:rPr>
        <w:t>执行存在问题又整改不到位的项目。</w:t>
      </w:r>
    </w:p>
    <w:p w:rsidR="009A5067" w:rsidRPr="00DC32D7" w:rsidRDefault="009A5067" w:rsidP="00DC32D7">
      <w:pPr>
        <w:widowControl/>
        <w:spacing w:line="560" w:lineRule="exact"/>
        <w:ind w:firstLineChars="200" w:firstLine="56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DC32D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（四）</w:t>
      </w: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执行期限到期的一次性项目、延续性项目。</w:t>
      </w:r>
    </w:p>
    <w:p w:rsidR="009A5067" w:rsidRPr="00DC32D7" w:rsidRDefault="009A5067" w:rsidP="00DC32D7">
      <w:pPr>
        <w:widowControl/>
        <w:spacing w:line="56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（五）</w:t>
      </w: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因不可抗拒力影响无法继续实施的项目。</w:t>
      </w:r>
    </w:p>
    <w:p w:rsidR="009A5067" w:rsidRPr="00DC32D7" w:rsidRDefault="009A5067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B17D00">
        <w:rPr>
          <w:rFonts w:asciiTheme="majorEastAsia" w:eastAsiaTheme="majorEastAsia" w:hAnsiTheme="majorEastAsia" w:hint="eastAsia"/>
          <w:sz w:val="28"/>
          <w:szCs w:val="28"/>
        </w:rPr>
        <w:t>十</w:t>
      </w:r>
      <w:r w:rsidR="00AB7FAE">
        <w:rPr>
          <w:rFonts w:asciiTheme="majorEastAsia" w:eastAsiaTheme="majorEastAsia" w:hAnsiTheme="majorEastAsia" w:hint="eastAsia"/>
          <w:sz w:val="28"/>
          <w:szCs w:val="28"/>
        </w:rPr>
        <w:t>六</w:t>
      </w:r>
      <w:r w:rsidR="00B17D00">
        <w:rPr>
          <w:rFonts w:asciiTheme="majorEastAsia" w:eastAsiaTheme="majorEastAsia" w:hAnsiTheme="majorEastAsia" w:hint="eastAsia"/>
          <w:sz w:val="28"/>
          <w:szCs w:val="28"/>
        </w:rPr>
        <w:t>条</w:t>
      </w:r>
      <w:r w:rsidRPr="00DC32D7">
        <w:rPr>
          <w:rFonts w:asciiTheme="majorEastAsia" w:eastAsiaTheme="majorEastAsia" w:hAnsiTheme="majorEastAsia" w:hint="eastAsia"/>
          <w:sz w:val="28"/>
          <w:szCs w:val="28"/>
        </w:rPr>
        <w:t xml:space="preserve">  对剔出项目库的项目，或同一申报单位的同类项目，三年内不再</w:t>
      </w:r>
      <w:r w:rsidR="00810B07">
        <w:rPr>
          <w:rFonts w:asciiTheme="majorEastAsia" w:eastAsiaTheme="majorEastAsia" w:hAnsiTheme="majorEastAsia" w:hint="eastAsia"/>
          <w:sz w:val="28"/>
          <w:szCs w:val="28"/>
        </w:rPr>
        <w:t>列入项目库</w:t>
      </w:r>
      <w:r w:rsidRPr="00DC32D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C32D7" w:rsidRPr="00DC32D7" w:rsidRDefault="00DC32D7" w:rsidP="00DC32D7">
      <w:pPr>
        <w:spacing w:line="560" w:lineRule="exact"/>
        <w:ind w:firstLineChars="200" w:firstLine="560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DC32D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第</w:t>
      </w:r>
      <w:r w:rsidR="00B17D00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十</w:t>
      </w:r>
      <w:r w:rsidR="00AB7FA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七</w:t>
      </w:r>
      <w:r w:rsidR="00B17D00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条</w:t>
      </w:r>
      <w:r w:rsidRPr="00DC32D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  </w:t>
      </w:r>
      <w:r w:rsidR="00B17D00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财务处</w:t>
      </w: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每年下发预算编制通知，</w:t>
      </w:r>
      <w:r w:rsidR="006832D1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明确</w:t>
      </w: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预算编制要求</w:t>
      </w:r>
      <w:r w:rsidR="006832D1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，</w:t>
      </w: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从项目库中提取项目编制</w:t>
      </w:r>
      <w:r w:rsidR="006832D1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学校</w:t>
      </w: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年度预算和三年滚动规划。</w:t>
      </w:r>
      <w:r w:rsidR="006832D1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并</w:t>
      </w: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根据实际财力水平，对年度预算草案和三年滚动规划草案中的项目支出进行统筹平衡。</w:t>
      </w:r>
    </w:p>
    <w:p w:rsidR="009A5067" w:rsidRPr="00DC32D7" w:rsidRDefault="00DC32D7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第</w:t>
      </w:r>
      <w:r w:rsidR="00AB7FA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十八</w:t>
      </w:r>
      <w:r w:rsidR="006832D1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条</w:t>
      </w:r>
      <w:r w:rsidRPr="00DC32D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  </w:t>
      </w: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按照规定属于政府采购的项目，应当编制政府采购预算，并按照政府采购制度的有关规定执行。</w:t>
      </w:r>
    </w:p>
    <w:p w:rsidR="009A5067" w:rsidRPr="00DC32D7" w:rsidRDefault="00DC32D7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第</w:t>
      </w:r>
      <w:r w:rsidR="00AB7FA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十九</w:t>
      </w:r>
      <w:r w:rsidR="00FA6716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条</w:t>
      </w:r>
      <w:r w:rsidRPr="00DC32D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  </w:t>
      </w: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项目实施情况、项目执行监督、项目绩效跟踪、项目绩效评价等相关资料，应纳入项目库实行追踪管理</w:t>
      </w:r>
      <w:r w:rsidR="009D5AF3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，</w:t>
      </w:r>
      <w:r w:rsidRPr="00DC32D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作为以后年度项目立项审核和项目预算安排的重要依据。</w:t>
      </w:r>
    </w:p>
    <w:p w:rsidR="00330C45" w:rsidRPr="00DC32D7" w:rsidRDefault="00330C45" w:rsidP="00DC32D7">
      <w:pPr>
        <w:spacing w:line="5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b/>
          <w:sz w:val="28"/>
          <w:szCs w:val="28"/>
        </w:rPr>
        <w:t>第五章  附则</w:t>
      </w:r>
    </w:p>
    <w:p w:rsidR="00330C45" w:rsidRPr="00DC32D7" w:rsidRDefault="00330C45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6832D1">
        <w:rPr>
          <w:rFonts w:asciiTheme="majorEastAsia" w:eastAsiaTheme="majorEastAsia" w:hAnsiTheme="majorEastAsia" w:hint="eastAsia"/>
          <w:sz w:val="28"/>
          <w:szCs w:val="28"/>
        </w:rPr>
        <w:t>二十条</w:t>
      </w:r>
      <w:r w:rsidRPr="00DC32D7">
        <w:rPr>
          <w:rFonts w:asciiTheme="majorEastAsia" w:eastAsiaTheme="majorEastAsia" w:hAnsiTheme="majorEastAsia" w:hint="eastAsia"/>
          <w:sz w:val="28"/>
          <w:szCs w:val="28"/>
        </w:rPr>
        <w:t xml:space="preserve">  本暂行办法由财务处负责解释。</w:t>
      </w:r>
    </w:p>
    <w:p w:rsidR="00330C45" w:rsidRPr="00DC32D7" w:rsidRDefault="00330C45" w:rsidP="00DC32D7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DC32D7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6832D1">
        <w:rPr>
          <w:rFonts w:asciiTheme="majorEastAsia" w:eastAsiaTheme="majorEastAsia" w:hAnsiTheme="majorEastAsia" w:hint="eastAsia"/>
          <w:sz w:val="28"/>
          <w:szCs w:val="28"/>
        </w:rPr>
        <w:t>二十</w:t>
      </w:r>
      <w:r w:rsidR="00AB7FAE">
        <w:rPr>
          <w:rFonts w:asciiTheme="majorEastAsia" w:eastAsiaTheme="majorEastAsia" w:hAnsiTheme="majorEastAsia" w:hint="eastAsia"/>
          <w:sz w:val="28"/>
          <w:szCs w:val="28"/>
        </w:rPr>
        <w:t>一</w:t>
      </w:r>
      <w:r w:rsidR="006832D1">
        <w:rPr>
          <w:rFonts w:asciiTheme="majorEastAsia" w:eastAsiaTheme="majorEastAsia" w:hAnsiTheme="majorEastAsia" w:hint="eastAsia"/>
          <w:sz w:val="28"/>
          <w:szCs w:val="28"/>
        </w:rPr>
        <w:t>条</w:t>
      </w:r>
      <w:r w:rsidRPr="00DC32D7">
        <w:rPr>
          <w:rFonts w:asciiTheme="majorEastAsia" w:eastAsiaTheme="majorEastAsia" w:hAnsiTheme="majorEastAsia" w:hint="eastAsia"/>
          <w:sz w:val="28"/>
          <w:szCs w:val="28"/>
        </w:rPr>
        <w:t xml:space="preserve">  本暂行办法自2018年1月1日起施行。</w:t>
      </w:r>
    </w:p>
    <w:sectPr w:rsidR="00330C45" w:rsidRPr="00DC32D7" w:rsidSect="00BA6BD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07A" w:rsidRDefault="00C1007A" w:rsidP="0022088F">
      <w:r>
        <w:separator/>
      </w:r>
    </w:p>
  </w:endnote>
  <w:endnote w:type="continuationSeparator" w:id="0">
    <w:p w:rsidR="00C1007A" w:rsidRDefault="00C1007A" w:rsidP="00220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8998"/>
      <w:docPartObj>
        <w:docPartGallery w:val="Page Numbers (Bottom of Page)"/>
        <w:docPartUnique/>
      </w:docPartObj>
    </w:sdtPr>
    <w:sdtContent>
      <w:p w:rsidR="00D54B51" w:rsidRDefault="00F6521B">
        <w:pPr>
          <w:pStyle w:val="a4"/>
          <w:jc w:val="center"/>
        </w:pPr>
        <w:fldSimple w:instr=" PAGE   \* MERGEFORMAT ">
          <w:r w:rsidR="002A0B42" w:rsidRPr="002A0B42">
            <w:rPr>
              <w:noProof/>
              <w:lang w:val="zh-CN"/>
            </w:rPr>
            <w:t>7</w:t>
          </w:r>
        </w:fldSimple>
      </w:p>
    </w:sdtContent>
  </w:sdt>
  <w:p w:rsidR="00D54B51" w:rsidRDefault="00D54B5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07A" w:rsidRDefault="00C1007A" w:rsidP="0022088F">
      <w:r>
        <w:separator/>
      </w:r>
    </w:p>
  </w:footnote>
  <w:footnote w:type="continuationSeparator" w:id="0">
    <w:p w:rsidR="00C1007A" w:rsidRDefault="00C1007A" w:rsidP="002208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32A"/>
    <w:rsid w:val="000002A7"/>
    <w:rsid w:val="00001031"/>
    <w:rsid w:val="00001BCB"/>
    <w:rsid w:val="00003F80"/>
    <w:rsid w:val="0000413B"/>
    <w:rsid w:val="00005F31"/>
    <w:rsid w:val="00006190"/>
    <w:rsid w:val="00006F03"/>
    <w:rsid w:val="00007A98"/>
    <w:rsid w:val="00007BBB"/>
    <w:rsid w:val="000110F9"/>
    <w:rsid w:val="0001126A"/>
    <w:rsid w:val="000147F6"/>
    <w:rsid w:val="00014B2E"/>
    <w:rsid w:val="00015BE0"/>
    <w:rsid w:val="000176A4"/>
    <w:rsid w:val="0001773E"/>
    <w:rsid w:val="00021694"/>
    <w:rsid w:val="00022E18"/>
    <w:rsid w:val="000231E8"/>
    <w:rsid w:val="00024188"/>
    <w:rsid w:val="000246D6"/>
    <w:rsid w:val="00024C58"/>
    <w:rsid w:val="00026D99"/>
    <w:rsid w:val="00031448"/>
    <w:rsid w:val="00031639"/>
    <w:rsid w:val="00033AF4"/>
    <w:rsid w:val="00033DAA"/>
    <w:rsid w:val="00035E33"/>
    <w:rsid w:val="000369BD"/>
    <w:rsid w:val="0003779D"/>
    <w:rsid w:val="000379B1"/>
    <w:rsid w:val="00037FAB"/>
    <w:rsid w:val="000413E3"/>
    <w:rsid w:val="0004256C"/>
    <w:rsid w:val="00043A58"/>
    <w:rsid w:val="000443BF"/>
    <w:rsid w:val="0004454C"/>
    <w:rsid w:val="000469D1"/>
    <w:rsid w:val="00046E24"/>
    <w:rsid w:val="00047A7E"/>
    <w:rsid w:val="00050E43"/>
    <w:rsid w:val="000510FC"/>
    <w:rsid w:val="000517C4"/>
    <w:rsid w:val="000531C6"/>
    <w:rsid w:val="00053347"/>
    <w:rsid w:val="000534B9"/>
    <w:rsid w:val="00053691"/>
    <w:rsid w:val="00053E83"/>
    <w:rsid w:val="0005444E"/>
    <w:rsid w:val="00054F08"/>
    <w:rsid w:val="00054F42"/>
    <w:rsid w:val="000559E5"/>
    <w:rsid w:val="00056718"/>
    <w:rsid w:val="00057184"/>
    <w:rsid w:val="00057817"/>
    <w:rsid w:val="000608E2"/>
    <w:rsid w:val="00060A9F"/>
    <w:rsid w:val="000632C7"/>
    <w:rsid w:val="00063372"/>
    <w:rsid w:val="000641FF"/>
    <w:rsid w:val="00064289"/>
    <w:rsid w:val="0006646D"/>
    <w:rsid w:val="0006651C"/>
    <w:rsid w:val="000669CF"/>
    <w:rsid w:val="00067AF6"/>
    <w:rsid w:val="00070999"/>
    <w:rsid w:val="00070C5E"/>
    <w:rsid w:val="00071553"/>
    <w:rsid w:val="00071959"/>
    <w:rsid w:val="000732C3"/>
    <w:rsid w:val="0007476A"/>
    <w:rsid w:val="00076FFE"/>
    <w:rsid w:val="00082408"/>
    <w:rsid w:val="00084C97"/>
    <w:rsid w:val="00087040"/>
    <w:rsid w:val="000876DD"/>
    <w:rsid w:val="00091F62"/>
    <w:rsid w:val="000927D4"/>
    <w:rsid w:val="000936C9"/>
    <w:rsid w:val="000937CF"/>
    <w:rsid w:val="00094877"/>
    <w:rsid w:val="00095A6C"/>
    <w:rsid w:val="00096898"/>
    <w:rsid w:val="000A1472"/>
    <w:rsid w:val="000A1C32"/>
    <w:rsid w:val="000A39FF"/>
    <w:rsid w:val="000A505E"/>
    <w:rsid w:val="000A5556"/>
    <w:rsid w:val="000A6855"/>
    <w:rsid w:val="000A7D80"/>
    <w:rsid w:val="000B158B"/>
    <w:rsid w:val="000B22F1"/>
    <w:rsid w:val="000B23E8"/>
    <w:rsid w:val="000B3BF1"/>
    <w:rsid w:val="000B57B2"/>
    <w:rsid w:val="000B728A"/>
    <w:rsid w:val="000C12A8"/>
    <w:rsid w:val="000C13E0"/>
    <w:rsid w:val="000C1B8F"/>
    <w:rsid w:val="000C2E3D"/>
    <w:rsid w:val="000C4921"/>
    <w:rsid w:val="000C54E9"/>
    <w:rsid w:val="000C5F40"/>
    <w:rsid w:val="000C64C1"/>
    <w:rsid w:val="000C6C18"/>
    <w:rsid w:val="000D0876"/>
    <w:rsid w:val="000D0C0F"/>
    <w:rsid w:val="000D10EC"/>
    <w:rsid w:val="000D1F2B"/>
    <w:rsid w:val="000D2BE2"/>
    <w:rsid w:val="000D4A7A"/>
    <w:rsid w:val="000D5AC2"/>
    <w:rsid w:val="000D7CA4"/>
    <w:rsid w:val="000E29F7"/>
    <w:rsid w:val="000E35FC"/>
    <w:rsid w:val="000E3D7B"/>
    <w:rsid w:val="000E475E"/>
    <w:rsid w:val="000E5992"/>
    <w:rsid w:val="000E659D"/>
    <w:rsid w:val="000E6A74"/>
    <w:rsid w:val="000F04EB"/>
    <w:rsid w:val="000F1165"/>
    <w:rsid w:val="000F1B91"/>
    <w:rsid w:val="000F1BCB"/>
    <w:rsid w:val="000F1D4E"/>
    <w:rsid w:val="000F208D"/>
    <w:rsid w:val="000F20D3"/>
    <w:rsid w:val="000F2F70"/>
    <w:rsid w:val="000F52D8"/>
    <w:rsid w:val="000F567D"/>
    <w:rsid w:val="000F76B1"/>
    <w:rsid w:val="000F7DFB"/>
    <w:rsid w:val="001004D6"/>
    <w:rsid w:val="00100BF2"/>
    <w:rsid w:val="00100E06"/>
    <w:rsid w:val="0010325C"/>
    <w:rsid w:val="00103ED9"/>
    <w:rsid w:val="00105443"/>
    <w:rsid w:val="0010558A"/>
    <w:rsid w:val="001058BD"/>
    <w:rsid w:val="001061E7"/>
    <w:rsid w:val="00106CDA"/>
    <w:rsid w:val="00107C00"/>
    <w:rsid w:val="00110A46"/>
    <w:rsid w:val="00110C0F"/>
    <w:rsid w:val="001115B4"/>
    <w:rsid w:val="00112102"/>
    <w:rsid w:val="00113303"/>
    <w:rsid w:val="0011334A"/>
    <w:rsid w:val="0011483D"/>
    <w:rsid w:val="001203E2"/>
    <w:rsid w:val="00121414"/>
    <w:rsid w:val="00122A78"/>
    <w:rsid w:val="0012301E"/>
    <w:rsid w:val="001245BD"/>
    <w:rsid w:val="00125A0A"/>
    <w:rsid w:val="00125C77"/>
    <w:rsid w:val="00127855"/>
    <w:rsid w:val="001278D5"/>
    <w:rsid w:val="00127B79"/>
    <w:rsid w:val="0013112D"/>
    <w:rsid w:val="00132237"/>
    <w:rsid w:val="0013261B"/>
    <w:rsid w:val="00133936"/>
    <w:rsid w:val="0013398D"/>
    <w:rsid w:val="00136B3F"/>
    <w:rsid w:val="00136BA6"/>
    <w:rsid w:val="00137C8F"/>
    <w:rsid w:val="00140897"/>
    <w:rsid w:val="00140A1B"/>
    <w:rsid w:val="00142D26"/>
    <w:rsid w:val="001437E9"/>
    <w:rsid w:val="0014417A"/>
    <w:rsid w:val="00144AF8"/>
    <w:rsid w:val="00145DD4"/>
    <w:rsid w:val="0015242C"/>
    <w:rsid w:val="00153668"/>
    <w:rsid w:val="00154745"/>
    <w:rsid w:val="00154D45"/>
    <w:rsid w:val="001569CA"/>
    <w:rsid w:val="00156C41"/>
    <w:rsid w:val="00161269"/>
    <w:rsid w:val="00161C8D"/>
    <w:rsid w:val="001624F8"/>
    <w:rsid w:val="00163A85"/>
    <w:rsid w:val="00164172"/>
    <w:rsid w:val="00164AD1"/>
    <w:rsid w:val="00164E47"/>
    <w:rsid w:val="001653BE"/>
    <w:rsid w:val="00165F1E"/>
    <w:rsid w:val="0016691D"/>
    <w:rsid w:val="001669BE"/>
    <w:rsid w:val="001672E1"/>
    <w:rsid w:val="00167D16"/>
    <w:rsid w:val="001700CA"/>
    <w:rsid w:val="001705AE"/>
    <w:rsid w:val="00170CF5"/>
    <w:rsid w:val="00171357"/>
    <w:rsid w:val="00172881"/>
    <w:rsid w:val="00173929"/>
    <w:rsid w:val="00173A4F"/>
    <w:rsid w:val="00173DB2"/>
    <w:rsid w:val="00183161"/>
    <w:rsid w:val="00183C23"/>
    <w:rsid w:val="001855E5"/>
    <w:rsid w:val="0018738D"/>
    <w:rsid w:val="00187AB0"/>
    <w:rsid w:val="00190CCB"/>
    <w:rsid w:val="00191EDB"/>
    <w:rsid w:val="00192D53"/>
    <w:rsid w:val="00197202"/>
    <w:rsid w:val="00197CF4"/>
    <w:rsid w:val="001A3352"/>
    <w:rsid w:val="001A3F7D"/>
    <w:rsid w:val="001A5293"/>
    <w:rsid w:val="001A5FEE"/>
    <w:rsid w:val="001B174B"/>
    <w:rsid w:val="001B5699"/>
    <w:rsid w:val="001B6559"/>
    <w:rsid w:val="001B6947"/>
    <w:rsid w:val="001B6B40"/>
    <w:rsid w:val="001C28BF"/>
    <w:rsid w:val="001C4D3A"/>
    <w:rsid w:val="001C4F07"/>
    <w:rsid w:val="001C58C4"/>
    <w:rsid w:val="001C61A3"/>
    <w:rsid w:val="001C63D4"/>
    <w:rsid w:val="001C6AD0"/>
    <w:rsid w:val="001D018D"/>
    <w:rsid w:val="001D21DB"/>
    <w:rsid w:val="001D2559"/>
    <w:rsid w:val="001D28E0"/>
    <w:rsid w:val="001D3793"/>
    <w:rsid w:val="001E0A08"/>
    <w:rsid w:val="001E0D2C"/>
    <w:rsid w:val="001E3C41"/>
    <w:rsid w:val="001E4402"/>
    <w:rsid w:val="001E4E71"/>
    <w:rsid w:val="001E527F"/>
    <w:rsid w:val="001E5B8F"/>
    <w:rsid w:val="001E60FF"/>
    <w:rsid w:val="001E6F8B"/>
    <w:rsid w:val="001E71E6"/>
    <w:rsid w:val="001F02F4"/>
    <w:rsid w:val="001F1C24"/>
    <w:rsid w:val="001F1F69"/>
    <w:rsid w:val="001F36B1"/>
    <w:rsid w:val="001F3DC6"/>
    <w:rsid w:val="001F47B0"/>
    <w:rsid w:val="001F5337"/>
    <w:rsid w:val="001F5E61"/>
    <w:rsid w:val="001F6045"/>
    <w:rsid w:val="001F6AD0"/>
    <w:rsid w:val="001F6B1C"/>
    <w:rsid w:val="001F6C8D"/>
    <w:rsid w:val="001F7C36"/>
    <w:rsid w:val="00200653"/>
    <w:rsid w:val="002044B7"/>
    <w:rsid w:val="002050BA"/>
    <w:rsid w:val="002065B6"/>
    <w:rsid w:val="00206C32"/>
    <w:rsid w:val="0020733B"/>
    <w:rsid w:val="00210483"/>
    <w:rsid w:val="0021096C"/>
    <w:rsid w:val="00210A34"/>
    <w:rsid w:val="002112DF"/>
    <w:rsid w:val="00212893"/>
    <w:rsid w:val="00212A4B"/>
    <w:rsid w:val="00212BD6"/>
    <w:rsid w:val="002138F9"/>
    <w:rsid w:val="00217C8B"/>
    <w:rsid w:val="00217C91"/>
    <w:rsid w:val="00220882"/>
    <w:rsid w:val="0022088F"/>
    <w:rsid w:val="00220BAA"/>
    <w:rsid w:val="00220BF3"/>
    <w:rsid w:val="0022146D"/>
    <w:rsid w:val="0022166E"/>
    <w:rsid w:val="00223BDE"/>
    <w:rsid w:val="00224689"/>
    <w:rsid w:val="00224849"/>
    <w:rsid w:val="002255DE"/>
    <w:rsid w:val="0022648F"/>
    <w:rsid w:val="002273DA"/>
    <w:rsid w:val="00227A68"/>
    <w:rsid w:val="002309D6"/>
    <w:rsid w:val="00230D87"/>
    <w:rsid w:val="00231B59"/>
    <w:rsid w:val="002339BE"/>
    <w:rsid w:val="00236C3B"/>
    <w:rsid w:val="0024050C"/>
    <w:rsid w:val="00241803"/>
    <w:rsid w:val="00242794"/>
    <w:rsid w:val="00244789"/>
    <w:rsid w:val="002447B8"/>
    <w:rsid w:val="00244CCE"/>
    <w:rsid w:val="00245960"/>
    <w:rsid w:val="00245E03"/>
    <w:rsid w:val="00246527"/>
    <w:rsid w:val="0025011D"/>
    <w:rsid w:val="002521DC"/>
    <w:rsid w:val="00253075"/>
    <w:rsid w:val="00253608"/>
    <w:rsid w:val="00254619"/>
    <w:rsid w:val="00254D50"/>
    <w:rsid w:val="00255375"/>
    <w:rsid w:val="00255459"/>
    <w:rsid w:val="00255CD8"/>
    <w:rsid w:val="00257013"/>
    <w:rsid w:val="00257D50"/>
    <w:rsid w:val="00261920"/>
    <w:rsid w:val="002620ED"/>
    <w:rsid w:val="00264145"/>
    <w:rsid w:val="00264ADD"/>
    <w:rsid w:val="00270B0D"/>
    <w:rsid w:val="00270F93"/>
    <w:rsid w:val="00271020"/>
    <w:rsid w:val="0027200D"/>
    <w:rsid w:val="00272062"/>
    <w:rsid w:val="002747E8"/>
    <w:rsid w:val="00276241"/>
    <w:rsid w:val="00277E50"/>
    <w:rsid w:val="00280AD1"/>
    <w:rsid w:val="002837F0"/>
    <w:rsid w:val="0028490C"/>
    <w:rsid w:val="0028653A"/>
    <w:rsid w:val="002916CD"/>
    <w:rsid w:val="002918D6"/>
    <w:rsid w:val="00292663"/>
    <w:rsid w:val="002926FF"/>
    <w:rsid w:val="00292B5C"/>
    <w:rsid w:val="00292C01"/>
    <w:rsid w:val="00292D1B"/>
    <w:rsid w:val="00293F11"/>
    <w:rsid w:val="002950BF"/>
    <w:rsid w:val="002954D4"/>
    <w:rsid w:val="002965EF"/>
    <w:rsid w:val="00296C15"/>
    <w:rsid w:val="0029752F"/>
    <w:rsid w:val="002A00B0"/>
    <w:rsid w:val="002A0B42"/>
    <w:rsid w:val="002A23BB"/>
    <w:rsid w:val="002A2419"/>
    <w:rsid w:val="002A3DD0"/>
    <w:rsid w:val="002A4666"/>
    <w:rsid w:val="002A6DEC"/>
    <w:rsid w:val="002A79CC"/>
    <w:rsid w:val="002B1C9E"/>
    <w:rsid w:val="002B3F5B"/>
    <w:rsid w:val="002B468F"/>
    <w:rsid w:val="002B492A"/>
    <w:rsid w:val="002B5C46"/>
    <w:rsid w:val="002B5E90"/>
    <w:rsid w:val="002B7C18"/>
    <w:rsid w:val="002B7E9D"/>
    <w:rsid w:val="002C0F9F"/>
    <w:rsid w:val="002C1393"/>
    <w:rsid w:val="002C1A73"/>
    <w:rsid w:val="002C4C30"/>
    <w:rsid w:val="002C53B2"/>
    <w:rsid w:val="002C67C7"/>
    <w:rsid w:val="002C73A7"/>
    <w:rsid w:val="002D0C27"/>
    <w:rsid w:val="002D34E9"/>
    <w:rsid w:val="002D5144"/>
    <w:rsid w:val="002D5598"/>
    <w:rsid w:val="002D57C4"/>
    <w:rsid w:val="002D76D0"/>
    <w:rsid w:val="002E0C56"/>
    <w:rsid w:val="002E1AC0"/>
    <w:rsid w:val="002E34F0"/>
    <w:rsid w:val="002E3615"/>
    <w:rsid w:val="002E3D73"/>
    <w:rsid w:val="002E5EEF"/>
    <w:rsid w:val="002E6328"/>
    <w:rsid w:val="002E6AD6"/>
    <w:rsid w:val="002E7B14"/>
    <w:rsid w:val="002F0E53"/>
    <w:rsid w:val="002F1711"/>
    <w:rsid w:val="002F2B8E"/>
    <w:rsid w:val="002F5647"/>
    <w:rsid w:val="002F628A"/>
    <w:rsid w:val="002F6AD6"/>
    <w:rsid w:val="003005FA"/>
    <w:rsid w:val="00300A5D"/>
    <w:rsid w:val="00301596"/>
    <w:rsid w:val="003028BC"/>
    <w:rsid w:val="0030319A"/>
    <w:rsid w:val="0030319C"/>
    <w:rsid w:val="00303384"/>
    <w:rsid w:val="0030361B"/>
    <w:rsid w:val="00303750"/>
    <w:rsid w:val="00304BF7"/>
    <w:rsid w:val="00304F52"/>
    <w:rsid w:val="003050AD"/>
    <w:rsid w:val="00307B4E"/>
    <w:rsid w:val="00310DE9"/>
    <w:rsid w:val="0031129F"/>
    <w:rsid w:val="00311370"/>
    <w:rsid w:val="003137E7"/>
    <w:rsid w:val="00314774"/>
    <w:rsid w:val="003162AC"/>
    <w:rsid w:val="003163F6"/>
    <w:rsid w:val="003167BF"/>
    <w:rsid w:val="00321865"/>
    <w:rsid w:val="00321E6E"/>
    <w:rsid w:val="00322B46"/>
    <w:rsid w:val="00324086"/>
    <w:rsid w:val="0032469E"/>
    <w:rsid w:val="00324F5D"/>
    <w:rsid w:val="0032633D"/>
    <w:rsid w:val="00326829"/>
    <w:rsid w:val="00327C96"/>
    <w:rsid w:val="00330356"/>
    <w:rsid w:val="00330C45"/>
    <w:rsid w:val="0033306C"/>
    <w:rsid w:val="00333661"/>
    <w:rsid w:val="00334E69"/>
    <w:rsid w:val="00334E92"/>
    <w:rsid w:val="00335293"/>
    <w:rsid w:val="003354ED"/>
    <w:rsid w:val="00335845"/>
    <w:rsid w:val="003364A8"/>
    <w:rsid w:val="00340542"/>
    <w:rsid w:val="00340ACA"/>
    <w:rsid w:val="00340ACE"/>
    <w:rsid w:val="00340C5A"/>
    <w:rsid w:val="003446B4"/>
    <w:rsid w:val="003461EC"/>
    <w:rsid w:val="00346A6A"/>
    <w:rsid w:val="00347DCB"/>
    <w:rsid w:val="00352B39"/>
    <w:rsid w:val="00352F38"/>
    <w:rsid w:val="003533C8"/>
    <w:rsid w:val="00354E5F"/>
    <w:rsid w:val="00356B15"/>
    <w:rsid w:val="003613A4"/>
    <w:rsid w:val="00362C28"/>
    <w:rsid w:val="00362F28"/>
    <w:rsid w:val="003639CC"/>
    <w:rsid w:val="00364BE2"/>
    <w:rsid w:val="00365BE5"/>
    <w:rsid w:val="003672AB"/>
    <w:rsid w:val="00370714"/>
    <w:rsid w:val="00370971"/>
    <w:rsid w:val="0037156E"/>
    <w:rsid w:val="00371FB8"/>
    <w:rsid w:val="0037325D"/>
    <w:rsid w:val="00374634"/>
    <w:rsid w:val="003753E3"/>
    <w:rsid w:val="003768CE"/>
    <w:rsid w:val="0037752F"/>
    <w:rsid w:val="00381859"/>
    <w:rsid w:val="00381AC8"/>
    <w:rsid w:val="00381C3E"/>
    <w:rsid w:val="0038374A"/>
    <w:rsid w:val="00385549"/>
    <w:rsid w:val="003865A6"/>
    <w:rsid w:val="00386A64"/>
    <w:rsid w:val="00387ED1"/>
    <w:rsid w:val="00390464"/>
    <w:rsid w:val="00391359"/>
    <w:rsid w:val="003914C8"/>
    <w:rsid w:val="00393CD2"/>
    <w:rsid w:val="00395CE7"/>
    <w:rsid w:val="00395E4F"/>
    <w:rsid w:val="0039609A"/>
    <w:rsid w:val="00396804"/>
    <w:rsid w:val="00396DED"/>
    <w:rsid w:val="003A192B"/>
    <w:rsid w:val="003A1E43"/>
    <w:rsid w:val="003A23EB"/>
    <w:rsid w:val="003A2D8A"/>
    <w:rsid w:val="003A31DA"/>
    <w:rsid w:val="003A41B7"/>
    <w:rsid w:val="003A4F24"/>
    <w:rsid w:val="003A7195"/>
    <w:rsid w:val="003B2BD8"/>
    <w:rsid w:val="003B2C61"/>
    <w:rsid w:val="003B65E6"/>
    <w:rsid w:val="003B764A"/>
    <w:rsid w:val="003C0F0E"/>
    <w:rsid w:val="003C117C"/>
    <w:rsid w:val="003C1CC5"/>
    <w:rsid w:val="003C208D"/>
    <w:rsid w:val="003C2667"/>
    <w:rsid w:val="003C321C"/>
    <w:rsid w:val="003C4CD2"/>
    <w:rsid w:val="003C5BF0"/>
    <w:rsid w:val="003C5E11"/>
    <w:rsid w:val="003C627A"/>
    <w:rsid w:val="003C76AB"/>
    <w:rsid w:val="003D06F4"/>
    <w:rsid w:val="003D0D1E"/>
    <w:rsid w:val="003D1109"/>
    <w:rsid w:val="003D12ED"/>
    <w:rsid w:val="003D1A6C"/>
    <w:rsid w:val="003D20DD"/>
    <w:rsid w:val="003D30F4"/>
    <w:rsid w:val="003D38A2"/>
    <w:rsid w:val="003D396F"/>
    <w:rsid w:val="003D426C"/>
    <w:rsid w:val="003D433C"/>
    <w:rsid w:val="003D68AD"/>
    <w:rsid w:val="003D6EBA"/>
    <w:rsid w:val="003D761E"/>
    <w:rsid w:val="003D7659"/>
    <w:rsid w:val="003D7D7B"/>
    <w:rsid w:val="003E156D"/>
    <w:rsid w:val="003E1BD0"/>
    <w:rsid w:val="003E3464"/>
    <w:rsid w:val="003E3790"/>
    <w:rsid w:val="003E5A66"/>
    <w:rsid w:val="003E62B6"/>
    <w:rsid w:val="003F0BFB"/>
    <w:rsid w:val="003F0E8E"/>
    <w:rsid w:val="003F173A"/>
    <w:rsid w:val="003F4321"/>
    <w:rsid w:val="003F6D2F"/>
    <w:rsid w:val="00400565"/>
    <w:rsid w:val="00400FA3"/>
    <w:rsid w:val="00401F21"/>
    <w:rsid w:val="004023A0"/>
    <w:rsid w:val="0040240C"/>
    <w:rsid w:val="00402566"/>
    <w:rsid w:val="004037EE"/>
    <w:rsid w:val="00403952"/>
    <w:rsid w:val="00403C4A"/>
    <w:rsid w:val="00404B82"/>
    <w:rsid w:val="00405598"/>
    <w:rsid w:val="004060BC"/>
    <w:rsid w:val="00406101"/>
    <w:rsid w:val="004063E1"/>
    <w:rsid w:val="004066EA"/>
    <w:rsid w:val="00406987"/>
    <w:rsid w:val="00407FD6"/>
    <w:rsid w:val="00410A79"/>
    <w:rsid w:val="00410BC4"/>
    <w:rsid w:val="00410F18"/>
    <w:rsid w:val="00411F29"/>
    <w:rsid w:val="00413AE0"/>
    <w:rsid w:val="00414575"/>
    <w:rsid w:val="00415C16"/>
    <w:rsid w:val="00415F25"/>
    <w:rsid w:val="00416C6F"/>
    <w:rsid w:val="00421330"/>
    <w:rsid w:val="00421932"/>
    <w:rsid w:val="00422F8F"/>
    <w:rsid w:val="0042503E"/>
    <w:rsid w:val="004251DB"/>
    <w:rsid w:val="00425618"/>
    <w:rsid w:val="0042597F"/>
    <w:rsid w:val="004260DF"/>
    <w:rsid w:val="00431BE5"/>
    <w:rsid w:val="00432B8D"/>
    <w:rsid w:val="00433133"/>
    <w:rsid w:val="0043528F"/>
    <w:rsid w:val="00436ECD"/>
    <w:rsid w:val="00440397"/>
    <w:rsid w:val="00441893"/>
    <w:rsid w:val="00441CB4"/>
    <w:rsid w:val="0044351C"/>
    <w:rsid w:val="004508E0"/>
    <w:rsid w:val="00451815"/>
    <w:rsid w:val="00451DC8"/>
    <w:rsid w:val="004530CD"/>
    <w:rsid w:val="004565FD"/>
    <w:rsid w:val="00460587"/>
    <w:rsid w:val="00460D84"/>
    <w:rsid w:val="00460E1C"/>
    <w:rsid w:val="00461536"/>
    <w:rsid w:val="00461DBD"/>
    <w:rsid w:val="00466F25"/>
    <w:rsid w:val="0046734B"/>
    <w:rsid w:val="0046775F"/>
    <w:rsid w:val="00470166"/>
    <w:rsid w:val="00471B0E"/>
    <w:rsid w:val="004728DA"/>
    <w:rsid w:val="0047299C"/>
    <w:rsid w:val="0047489A"/>
    <w:rsid w:val="00474FE8"/>
    <w:rsid w:val="004751E8"/>
    <w:rsid w:val="00475990"/>
    <w:rsid w:val="00480523"/>
    <w:rsid w:val="004822B5"/>
    <w:rsid w:val="00485B94"/>
    <w:rsid w:val="004861DD"/>
    <w:rsid w:val="00487CEA"/>
    <w:rsid w:val="004901E4"/>
    <w:rsid w:val="004907A3"/>
    <w:rsid w:val="004912C3"/>
    <w:rsid w:val="00491EBB"/>
    <w:rsid w:val="00493871"/>
    <w:rsid w:val="00495FC1"/>
    <w:rsid w:val="0049688C"/>
    <w:rsid w:val="00497517"/>
    <w:rsid w:val="004A1749"/>
    <w:rsid w:val="004A1D24"/>
    <w:rsid w:val="004A3636"/>
    <w:rsid w:val="004A4841"/>
    <w:rsid w:val="004A485E"/>
    <w:rsid w:val="004A7226"/>
    <w:rsid w:val="004A77B7"/>
    <w:rsid w:val="004B0CB2"/>
    <w:rsid w:val="004B18C5"/>
    <w:rsid w:val="004B216F"/>
    <w:rsid w:val="004B443A"/>
    <w:rsid w:val="004B6CB2"/>
    <w:rsid w:val="004C3F46"/>
    <w:rsid w:val="004C56C2"/>
    <w:rsid w:val="004C7C06"/>
    <w:rsid w:val="004C7D68"/>
    <w:rsid w:val="004D0E1C"/>
    <w:rsid w:val="004D1BB0"/>
    <w:rsid w:val="004D1F3A"/>
    <w:rsid w:val="004D27D5"/>
    <w:rsid w:val="004D3292"/>
    <w:rsid w:val="004D5BDD"/>
    <w:rsid w:val="004D5E8F"/>
    <w:rsid w:val="004D610E"/>
    <w:rsid w:val="004E03ED"/>
    <w:rsid w:val="004E191D"/>
    <w:rsid w:val="004E1F0F"/>
    <w:rsid w:val="004E203F"/>
    <w:rsid w:val="004E3A3C"/>
    <w:rsid w:val="004E4F01"/>
    <w:rsid w:val="004E50C0"/>
    <w:rsid w:val="004E6AE4"/>
    <w:rsid w:val="004E7EEC"/>
    <w:rsid w:val="004F22DC"/>
    <w:rsid w:val="004F33A8"/>
    <w:rsid w:val="004F3E5A"/>
    <w:rsid w:val="004F453A"/>
    <w:rsid w:val="004F4ABA"/>
    <w:rsid w:val="004F5A6B"/>
    <w:rsid w:val="004F5AA5"/>
    <w:rsid w:val="004F726A"/>
    <w:rsid w:val="00501BBC"/>
    <w:rsid w:val="00502607"/>
    <w:rsid w:val="00503B50"/>
    <w:rsid w:val="00504C7A"/>
    <w:rsid w:val="00505B13"/>
    <w:rsid w:val="00505EC6"/>
    <w:rsid w:val="00510454"/>
    <w:rsid w:val="00510484"/>
    <w:rsid w:val="0051352D"/>
    <w:rsid w:val="00514AC9"/>
    <w:rsid w:val="005162FD"/>
    <w:rsid w:val="005165D7"/>
    <w:rsid w:val="00520F0B"/>
    <w:rsid w:val="0052221E"/>
    <w:rsid w:val="005223FA"/>
    <w:rsid w:val="00523CBF"/>
    <w:rsid w:val="005257A5"/>
    <w:rsid w:val="00525800"/>
    <w:rsid w:val="00526187"/>
    <w:rsid w:val="00526899"/>
    <w:rsid w:val="00526B14"/>
    <w:rsid w:val="00527067"/>
    <w:rsid w:val="00527430"/>
    <w:rsid w:val="00530A47"/>
    <w:rsid w:val="00532061"/>
    <w:rsid w:val="005340FA"/>
    <w:rsid w:val="005352CC"/>
    <w:rsid w:val="00535F91"/>
    <w:rsid w:val="005361A9"/>
    <w:rsid w:val="005374CA"/>
    <w:rsid w:val="00537A81"/>
    <w:rsid w:val="00540597"/>
    <w:rsid w:val="005405B7"/>
    <w:rsid w:val="00542670"/>
    <w:rsid w:val="00543530"/>
    <w:rsid w:val="005438D1"/>
    <w:rsid w:val="005438DA"/>
    <w:rsid w:val="00546399"/>
    <w:rsid w:val="005465CD"/>
    <w:rsid w:val="00550CD8"/>
    <w:rsid w:val="00553189"/>
    <w:rsid w:val="00553DA1"/>
    <w:rsid w:val="00553FFE"/>
    <w:rsid w:val="00554030"/>
    <w:rsid w:val="005542C8"/>
    <w:rsid w:val="00554DF3"/>
    <w:rsid w:val="00555281"/>
    <w:rsid w:val="005566AE"/>
    <w:rsid w:val="00557319"/>
    <w:rsid w:val="005600AD"/>
    <w:rsid w:val="005601AF"/>
    <w:rsid w:val="00560DC9"/>
    <w:rsid w:val="005612AA"/>
    <w:rsid w:val="00561492"/>
    <w:rsid w:val="005615A9"/>
    <w:rsid w:val="005668CD"/>
    <w:rsid w:val="005671CE"/>
    <w:rsid w:val="005737EF"/>
    <w:rsid w:val="005738AC"/>
    <w:rsid w:val="00575C50"/>
    <w:rsid w:val="005775F7"/>
    <w:rsid w:val="0058017B"/>
    <w:rsid w:val="00581073"/>
    <w:rsid w:val="005813E5"/>
    <w:rsid w:val="00581C53"/>
    <w:rsid w:val="0058378D"/>
    <w:rsid w:val="00584062"/>
    <w:rsid w:val="00584104"/>
    <w:rsid w:val="00584AF4"/>
    <w:rsid w:val="00585EE0"/>
    <w:rsid w:val="00585FE3"/>
    <w:rsid w:val="00587361"/>
    <w:rsid w:val="005905DB"/>
    <w:rsid w:val="0059189D"/>
    <w:rsid w:val="00592581"/>
    <w:rsid w:val="00593D18"/>
    <w:rsid w:val="00595671"/>
    <w:rsid w:val="00597785"/>
    <w:rsid w:val="005A058E"/>
    <w:rsid w:val="005A1E64"/>
    <w:rsid w:val="005A1FA6"/>
    <w:rsid w:val="005A37D1"/>
    <w:rsid w:val="005A3F35"/>
    <w:rsid w:val="005A48A9"/>
    <w:rsid w:val="005A49CF"/>
    <w:rsid w:val="005A527D"/>
    <w:rsid w:val="005A62DE"/>
    <w:rsid w:val="005A6BE0"/>
    <w:rsid w:val="005A6C8C"/>
    <w:rsid w:val="005A7C2B"/>
    <w:rsid w:val="005B04B5"/>
    <w:rsid w:val="005B2D5F"/>
    <w:rsid w:val="005B32D1"/>
    <w:rsid w:val="005B334A"/>
    <w:rsid w:val="005B3580"/>
    <w:rsid w:val="005B4073"/>
    <w:rsid w:val="005B77ED"/>
    <w:rsid w:val="005B7CFE"/>
    <w:rsid w:val="005C0E94"/>
    <w:rsid w:val="005C2503"/>
    <w:rsid w:val="005C308B"/>
    <w:rsid w:val="005C325F"/>
    <w:rsid w:val="005C4D68"/>
    <w:rsid w:val="005D0A0F"/>
    <w:rsid w:val="005D0F9F"/>
    <w:rsid w:val="005D1B25"/>
    <w:rsid w:val="005D215D"/>
    <w:rsid w:val="005D2DF5"/>
    <w:rsid w:val="005D3C08"/>
    <w:rsid w:val="005D5658"/>
    <w:rsid w:val="005D6286"/>
    <w:rsid w:val="005D725D"/>
    <w:rsid w:val="005E1FD4"/>
    <w:rsid w:val="005E3669"/>
    <w:rsid w:val="005E370D"/>
    <w:rsid w:val="005E5189"/>
    <w:rsid w:val="005E57F7"/>
    <w:rsid w:val="005F0D64"/>
    <w:rsid w:val="005F1E26"/>
    <w:rsid w:val="005F5325"/>
    <w:rsid w:val="005F6D5A"/>
    <w:rsid w:val="005F6D6A"/>
    <w:rsid w:val="00602AA0"/>
    <w:rsid w:val="00602E6F"/>
    <w:rsid w:val="0060321B"/>
    <w:rsid w:val="0060354C"/>
    <w:rsid w:val="00607351"/>
    <w:rsid w:val="00607377"/>
    <w:rsid w:val="006108B1"/>
    <w:rsid w:val="00610D4B"/>
    <w:rsid w:val="00611443"/>
    <w:rsid w:val="006117AE"/>
    <w:rsid w:val="0061279A"/>
    <w:rsid w:val="00613BBC"/>
    <w:rsid w:val="00615AD1"/>
    <w:rsid w:val="00615D7A"/>
    <w:rsid w:val="006210BD"/>
    <w:rsid w:val="006216AF"/>
    <w:rsid w:val="00621C30"/>
    <w:rsid w:val="00621C47"/>
    <w:rsid w:val="006221F0"/>
    <w:rsid w:val="0062266F"/>
    <w:rsid w:val="0062275B"/>
    <w:rsid w:val="00625098"/>
    <w:rsid w:val="00625856"/>
    <w:rsid w:val="00625ECC"/>
    <w:rsid w:val="006262BC"/>
    <w:rsid w:val="0062638B"/>
    <w:rsid w:val="0062686D"/>
    <w:rsid w:val="00630B43"/>
    <w:rsid w:val="00631666"/>
    <w:rsid w:val="006326AF"/>
    <w:rsid w:val="0063375C"/>
    <w:rsid w:val="0063721A"/>
    <w:rsid w:val="006374E8"/>
    <w:rsid w:val="00637C6E"/>
    <w:rsid w:val="0064087B"/>
    <w:rsid w:val="00641FC8"/>
    <w:rsid w:val="006427CA"/>
    <w:rsid w:val="00642A36"/>
    <w:rsid w:val="006455CD"/>
    <w:rsid w:val="00645ABC"/>
    <w:rsid w:val="00646B13"/>
    <w:rsid w:val="006527BC"/>
    <w:rsid w:val="00653046"/>
    <w:rsid w:val="00656094"/>
    <w:rsid w:val="006561B0"/>
    <w:rsid w:val="006566F7"/>
    <w:rsid w:val="00657964"/>
    <w:rsid w:val="00657A77"/>
    <w:rsid w:val="00663135"/>
    <w:rsid w:val="00663C85"/>
    <w:rsid w:val="0066504C"/>
    <w:rsid w:val="006654D9"/>
    <w:rsid w:val="00665808"/>
    <w:rsid w:val="0066674A"/>
    <w:rsid w:val="0066755E"/>
    <w:rsid w:val="006716CF"/>
    <w:rsid w:val="006723F5"/>
    <w:rsid w:val="00673BFF"/>
    <w:rsid w:val="006759F4"/>
    <w:rsid w:val="0068096F"/>
    <w:rsid w:val="006818B7"/>
    <w:rsid w:val="006832D1"/>
    <w:rsid w:val="00683B62"/>
    <w:rsid w:val="0068464D"/>
    <w:rsid w:val="006848D9"/>
    <w:rsid w:val="00685D9A"/>
    <w:rsid w:val="00686842"/>
    <w:rsid w:val="00686FF3"/>
    <w:rsid w:val="006876BA"/>
    <w:rsid w:val="00690343"/>
    <w:rsid w:val="006906AA"/>
    <w:rsid w:val="00690BF4"/>
    <w:rsid w:val="00692715"/>
    <w:rsid w:val="0069365F"/>
    <w:rsid w:val="00693DB2"/>
    <w:rsid w:val="00693F7C"/>
    <w:rsid w:val="00694B1E"/>
    <w:rsid w:val="00694CAC"/>
    <w:rsid w:val="00695B85"/>
    <w:rsid w:val="00697104"/>
    <w:rsid w:val="00697373"/>
    <w:rsid w:val="006A0BAA"/>
    <w:rsid w:val="006A0EB0"/>
    <w:rsid w:val="006A24F6"/>
    <w:rsid w:val="006A2EB9"/>
    <w:rsid w:val="006A2F05"/>
    <w:rsid w:val="006A415F"/>
    <w:rsid w:val="006B2F9E"/>
    <w:rsid w:val="006B5AB7"/>
    <w:rsid w:val="006C00EC"/>
    <w:rsid w:val="006C0380"/>
    <w:rsid w:val="006C10A5"/>
    <w:rsid w:val="006C17C3"/>
    <w:rsid w:val="006C235B"/>
    <w:rsid w:val="006C4097"/>
    <w:rsid w:val="006C4651"/>
    <w:rsid w:val="006C554B"/>
    <w:rsid w:val="006D0FD1"/>
    <w:rsid w:val="006D485A"/>
    <w:rsid w:val="006D597F"/>
    <w:rsid w:val="006D6B31"/>
    <w:rsid w:val="006E1525"/>
    <w:rsid w:val="006E2396"/>
    <w:rsid w:val="006E3AC2"/>
    <w:rsid w:val="006E45CB"/>
    <w:rsid w:val="006E5437"/>
    <w:rsid w:val="006F092C"/>
    <w:rsid w:val="006F2A71"/>
    <w:rsid w:val="006F2EB0"/>
    <w:rsid w:val="006F43DB"/>
    <w:rsid w:val="006F4943"/>
    <w:rsid w:val="006F58BC"/>
    <w:rsid w:val="006F6FC0"/>
    <w:rsid w:val="006F7A67"/>
    <w:rsid w:val="00701E59"/>
    <w:rsid w:val="00702411"/>
    <w:rsid w:val="007038A3"/>
    <w:rsid w:val="00703A6A"/>
    <w:rsid w:val="007043C3"/>
    <w:rsid w:val="007054BF"/>
    <w:rsid w:val="00705F1D"/>
    <w:rsid w:val="00707B93"/>
    <w:rsid w:val="00711006"/>
    <w:rsid w:val="007118F6"/>
    <w:rsid w:val="007122FA"/>
    <w:rsid w:val="00714540"/>
    <w:rsid w:val="00715F06"/>
    <w:rsid w:val="0071799C"/>
    <w:rsid w:val="007206F3"/>
    <w:rsid w:val="0072142C"/>
    <w:rsid w:val="007216CE"/>
    <w:rsid w:val="00724A87"/>
    <w:rsid w:val="007259D5"/>
    <w:rsid w:val="0072701D"/>
    <w:rsid w:val="00727D3C"/>
    <w:rsid w:val="00731700"/>
    <w:rsid w:val="0073598E"/>
    <w:rsid w:val="00735CF7"/>
    <w:rsid w:val="00737256"/>
    <w:rsid w:val="00737A3D"/>
    <w:rsid w:val="00737B17"/>
    <w:rsid w:val="00740658"/>
    <w:rsid w:val="00740EFB"/>
    <w:rsid w:val="007420AB"/>
    <w:rsid w:val="00742F25"/>
    <w:rsid w:val="00743B2C"/>
    <w:rsid w:val="00744038"/>
    <w:rsid w:val="00745A09"/>
    <w:rsid w:val="00746A0E"/>
    <w:rsid w:val="007501DD"/>
    <w:rsid w:val="00750593"/>
    <w:rsid w:val="00752CD7"/>
    <w:rsid w:val="00754587"/>
    <w:rsid w:val="0075532E"/>
    <w:rsid w:val="00755851"/>
    <w:rsid w:val="007572D6"/>
    <w:rsid w:val="00757311"/>
    <w:rsid w:val="00757A7B"/>
    <w:rsid w:val="00757AED"/>
    <w:rsid w:val="00763D6F"/>
    <w:rsid w:val="0076420C"/>
    <w:rsid w:val="007647C6"/>
    <w:rsid w:val="00765681"/>
    <w:rsid w:val="007660B7"/>
    <w:rsid w:val="00766C39"/>
    <w:rsid w:val="00766D08"/>
    <w:rsid w:val="00770903"/>
    <w:rsid w:val="007719ED"/>
    <w:rsid w:val="00771AE2"/>
    <w:rsid w:val="0077261B"/>
    <w:rsid w:val="00772B94"/>
    <w:rsid w:val="00772EB0"/>
    <w:rsid w:val="00774FAD"/>
    <w:rsid w:val="007751C0"/>
    <w:rsid w:val="007775AA"/>
    <w:rsid w:val="0077766B"/>
    <w:rsid w:val="00777D95"/>
    <w:rsid w:val="00781E31"/>
    <w:rsid w:val="00784118"/>
    <w:rsid w:val="007851D9"/>
    <w:rsid w:val="007865E1"/>
    <w:rsid w:val="0079030C"/>
    <w:rsid w:val="00790981"/>
    <w:rsid w:val="007933D3"/>
    <w:rsid w:val="00793514"/>
    <w:rsid w:val="00793693"/>
    <w:rsid w:val="007947E0"/>
    <w:rsid w:val="00796D05"/>
    <w:rsid w:val="00797666"/>
    <w:rsid w:val="007A057A"/>
    <w:rsid w:val="007A16EA"/>
    <w:rsid w:val="007A1992"/>
    <w:rsid w:val="007A2DFB"/>
    <w:rsid w:val="007A3FD0"/>
    <w:rsid w:val="007A49B1"/>
    <w:rsid w:val="007A4B5E"/>
    <w:rsid w:val="007A5106"/>
    <w:rsid w:val="007A762F"/>
    <w:rsid w:val="007A7843"/>
    <w:rsid w:val="007A7EBE"/>
    <w:rsid w:val="007B03D9"/>
    <w:rsid w:val="007B0E10"/>
    <w:rsid w:val="007B0EF9"/>
    <w:rsid w:val="007B20E0"/>
    <w:rsid w:val="007B33F6"/>
    <w:rsid w:val="007B403A"/>
    <w:rsid w:val="007B4E91"/>
    <w:rsid w:val="007B5440"/>
    <w:rsid w:val="007B620D"/>
    <w:rsid w:val="007B6EE8"/>
    <w:rsid w:val="007C183B"/>
    <w:rsid w:val="007C1A13"/>
    <w:rsid w:val="007C1C35"/>
    <w:rsid w:val="007C3676"/>
    <w:rsid w:val="007C4DE4"/>
    <w:rsid w:val="007C56F5"/>
    <w:rsid w:val="007C707C"/>
    <w:rsid w:val="007C7085"/>
    <w:rsid w:val="007C7B66"/>
    <w:rsid w:val="007D08B0"/>
    <w:rsid w:val="007D0A03"/>
    <w:rsid w:val="007D2012"/>
    <w:rsid w:val="007D3168"/>
    <w:rsid w:val="007D6143"/>
    <w:rsid w:val="007E1C84"/>
    <w:rsid w:val="007E290D"/>
    <w:rsid w:val="007E2ABF"/>
    <w:rsid w:val="007E3450"/>
    <w:rsid w:val="007E50AD"/>
    <w:rsid w:val="007E5D92"/>
    <w:rsid w:val="007E6E20"/>
    <w:rsid w:val="007F21BE"/>
    <w:rsid w:val="007F32B3"/>
    <w:rsid w:val="007F65A9"/>
    <w:rsid w:val="00802235"/>
    <w:rsid w:val="008032D5"/>
    <w:rsid w:val="008066B3"/>
    <w:rsid w:val="008109CB"/>
    <w:rsid w:val="00810B07"/>
    <w:rsid w:val="0081336B"/>
    <w:rsid w:val="0081392C"/>
    <w:rsid w:val="0081551B"/>
    <w:rsid w:val="008161EA"/>
    <w:rsid w:val="008167FD"/>
    <w:rsid w:val="008209B0"/>
    <w:rsid w:val="008223B2"/>
    <w:rsid w:val="008224AE"/>
    <w:rsid w:val="00822E40"/>
    <w:rsid w:val="00823380"/>
    <w:rsid w:val="0082364B"/>
    <w:rsid w:val="00824E21"/>
    <w:rsid w:val="008255C6"/>
    <w:rsid w:val="00825A87"/>
    <w:rsid w:val="0082675A"/>
    <w:rsid w:val="00826A5D"/>
    <w:rsid w:val="00826C8E"/>
    <w:rsid w:val="00827628"/>
    <w:rsid w:val="00830397"/>
    <w:rsid w:val="0083225F"/>
    <w:rsid w:val="00834F44"/>
    <w:rsid w:val="00835A9C"/>
    <w:rsid w:val="0083639B"/>
    <w:rsid w:val="0083650A"/>
    <w:rsid w:val="00841C65"/>
    <w:rsid w:val="00842011"/>
    <w:rsid w:val="00843523"/>
    <w:rsid w:val="00843A93"/>
    <w:rsid w:val="00844C14"/>
    <w:rsid w:val="0084584F"/>
    <w:rsid w:val="00845C78"/>
    <w:rsid w:val="00846518"/>
    <w:rsid w:val="008467B7"/>
    <w:rsid w:val="00847AAA"/>
    <w:rsid w:val="00847C5C"/>
    <w:rsid w:val="008503E4"/>
    <w:rsid w:val="00850481"/>
    <w:rsid w:val="00850B43"/>
    <w:rsid w:val="00851280"/>
    <w:rsid w:val="00852422"/>
    <w:rsid w:val="00853C2D"/>
    <w:rsid w:val="0085452B"/>
    <w:rsid w:val="008550B1"/>
    <w:rsid w:val="00855577"/>
    <w:rsid w:val="00855E87"/>
    <w:rsid w:val="00856F38"/>
    <w:rsid w:val="00857710"/>
    <w:rsid w:val="008601F2"/>
    <w:rsid w:val="0086087D"/>
    <w:rsid w:val="00862211"/>
    <w:rsid w:val="00862E41"/>
    <w:rsid w:val="00862ED8"/>
    <w:rsid w:val="00862F74"/>
    <w:rsid w:val="00863201"/>
    <w:rsid w:val="00863524"/>
    <w:rsid w:val="00863DBD"/>
    <w:rsid w:val="00863E36"/>
    <w:rsid w:val="00864634"/>
    <w:rsid w:val="0086553A"/>
    <w:rsid w:val="00867505"/>
    <w:rsid w:val="008702DB"/>
    <w:rsid w:val="00870B8F"/>
    <w:rsid w:val="008725E0"/>
    <w:rsid w:val="008731A6"/>
    <w:rsid w:val="00874C15"/>
    <w:rsid w:val="00875620"/>
    <w:rsid w:val="00875C3A"/>
    <w:rsid w:val="008767BA"/>
    <w:rsid w:val="00881777"/>
    <w:rsid w:val="00882F44"/>
    <w:rsid w:val="00883310"/>
    <w:rsid w:val="00883A05"/>
    <w:rsid w:val="00885118"/>
    <w:rsid w:val="008851D4"/>
    <w:rsid w:val="00885889"/>
    <w:rsid w:val="0088672B"/>
    <w:rsid w:val="00886A12"/>
    <w:rsid w:val="0089049C"/>
    <w:rsid w:val="00892E97"/>
    <w:rsid w:val="008931A4"/>
    <w:rsid w:val="0089451B"/>
    <w:rsid w:val="00894F45"/>
    <w:rsid w:val="00895470"/>
    <w:rsid w:val="00895B47"/>
    <w:rsid w:val="00895DB2"/>
    <w:rsid w:val="00896052"/>
    <w:rsid w:val="008960A0"/>
    <w:rsid w:val="008A019A"/>
    <w:rsid w:val="008A096A"/>
    <w:rsid w:val="008A18CA"/>
    <w:rsid w:val="008A1C23"/>
    <w:rsid w:val="008A2991"/>
    <w:rsid w:val="008A2D8D"/>
    <w:rsid w:val="008A2F74"/>
    <w:rsid w:val="008A3AA2"/>
    <w:rsid w:val="008A6D4D"/>
    <w:rsid w:val="008B02AE"/>
    <w:rsid w:val="008B0522"/>
    <w:rsid w:val="008B0EDA"/>
    <w:rsid w:val="008B1F55"/>
    <w:rsid w:val="008B1F95"/>
    <w:rsid w:val="008B262F"/>
    <w:rsid w:val="008B2F94"/>
    <w:rsid w:val="008B5A68"/>
    <w:rsid w:val="008B6E30"/>
    <w:rsid w:val="008B7303"/>
    <w:rsid w:val="008B7A36"/>
    <w:rsid w:val="008C1381"/>
    <w:rsid w:val="008C2AAB"/>
    <w:rsid w:val="008C4F5C"/>
    <w:rsid w:val="008C557F"/>
    <w:rsid w:val="008C5DB5"/>
    <w:rsid w:val="008D089E"/>
    <w:rsid w:val="008D0D54"/>
    <w:rsid w:val="008D1886"/>
    <w:rsid w:val="008D658D"/>
    <w:rsid w:val="008D7C4C"/>
    <w:rsid w:val="008E0BA7"/>
    <w:rsid w:val="008E622E"/>
    <w:rsid w:val="008E63DC"/>
    <w:rsid w:val="008E6838"/>
    <w:rsid w:val="008E7163"/>
    <w:rsid w:val="008E7AF9"/>
    <w:rsid w:val="008F002B"/>
    <w:rsid w:val="008F06D2"/>
    <w:rsid w:val="008F0C57"/>
    <w:rsid w:val="008F106C"/>
    <w:rsid w:val="008F123B"/>
    <w:rsid w:val="008F1A30"/>
    <w:rsid w:val="008F216B"/>
    <w:rsid w:val="008F3D51"/>
    <w:rsid w:val="008F490E"/>
    <w:rsid w:val="008F5284"/>
    <w:rsid w:val="00902536"/>
    <w:rsid w:val="009032A1"/>
    <w:rsid w:val="009034D1"/>
    <w:rsid w:val="0090539E"/>
    <w:rsid w:val="009057E3"/>
    <w:rsid w:val="00906271"/>
    <w:rsid w:val="009068D6"/>
    <w:rsid w:val="009070F5"/>
    <w:rsid w:val="00910C29"/>
    <w:rsid w:val="0091158D"/>
    <w:rsid w:val="00912604"/>
    <w:rsid w:val="00912B9C"/>
    <w:rsid w:val="00912E20"/>
    <w:rsid w:val="00912FC9"/>
    <w:rsid w:val="009132C8"/>
    <w:rsid w:val="009150BF"/>
    <w:rsid w:val="00915869"/>
    <w:rsid w:val="00915B32"/>
    <w:rsid w:val="00916941"/>
    <w:rsid w:val="00917302"/>
    <w:rsid w:val="00917D93"/>
    <w:rsid w:val="0092004E"/>
    <w:rsid w:val="009201DF"/>
    <w:rsid w:val="0092123B"/>
    <w:rsid w:val="009221E2"/>
    <w:rsid w:val="00922232"/>
    <w:rsid w:val="00923DDF"/>
    <w:rsid w:val="0092461F"/>
    <w:rsid w:val="00925B28"/>
    <w:rsid w:val="00926521"/>
    <w:rsid w:val="00927FA0"/>
    <w:rsid w:val="00932064"/>
    <w:rsid w:val="00932E08"/>
    <w:rsid w:val="00933A0A"/>
    <w:rsid w:val="00934769"/>
    <w:rsid w:val="00934B78"/>
    <w:rsid w:val="00934D07"/>
    <w:rsid w:val="00936489"/>
    <w:rsid w:val="00936743"/>
    <w:rsid w:val="00936DF9"/>
    <w:rsid w:val="00940394"/>
    <w:rsid w:val="00940E57"/>
    <w:rsid w:val="00941D31"/>
    <w:rsid w:val="00942F92"/>
    <w:rsid w:val="00943852"/>
    <w:rsid w:val="0095388D"/>
    <w:rsid w:val="00954761"/>
    <w:rsid w:val="0095545A"/>
    <w:rsid w:val="00956EC4"/>
    <w:rsid w:val="009571CF"/>
    <w:rsid w:val="00957419"/>
    <w:rsid w:val="009614E6"/>
    <w:rsid w:val="009615E1"/>
    <w:rsid w:val="009621FB"/>
    <w:rsid w:val="0096231E"/>
    <w:rsid w:val="009637E5"/>
    <w:rsid w:val="009652CF"/>
    <w:rsid w:val="00965465"/>
    <w:rsid w:val="00966EA8"/>
    <w:rsid w:val="009715AF"/>
    <w:rsid w:val="00972531"/>
    <w:rsid w:val="009729FC"/>
    <w:rsid w:val="00972E2F"/>
    <w:rsid w:val="009735E2"/>
    <w:rsid w:val="009739E4"/>
    <w:rsid w:val="00974AF5"/>
    <w:rsid w:val="00976F3A"/>
    <w:rsid w:val="009777FD"/>
    <w:rsid w:val="0098099F"/>
    <w:rsid w:val="00985DE4"/>
    <w:rsid w:val="00986171"/>
    <w:rsid w:val="00986C1E"/>
    <w:rsid w:val="00986F7A"/>
    <w:rsid w:val="00990762"/>
    <w:rsid w:val="00990DD9"/>
    <w:rsid w:val="00991AC1"/>
    <w:rsid w:val="00993061"/>
    <w:rsid w:val="009931FD"/>
    <w:rsid w:val="00993A7A"/>
    <w:rsid w:val="00994E4D"/>
    <w:rsid w:val="0099509F"/>
    <w:rsid w:val="0099583B"/>
    <w:rsid w:val="00996134"/>
    <w:rsid w:val="009961D3"/>
    <w:rsid w:val="009A3B43"/>
    <w:rsid w:val="009A5067"/>
    <w:rsid w:val="009B1656"/>
    <w:rsid w:val="009B1E45"/>
    <w:rsid w:val="009B3050"/>
    <w:rsid w:val="009B4A89"/>
    <w:rsid w:val="009B5AA9"/>
    <w:rsid w:val="009B5E6A"/>
    <w:rsid w:val="009B6332"/>
    <w:rsid w:val="009B6A92"/>
    <w:rsid w:val="009B7A14"/>
    <w:rsid w:val="009B7E3A"/>
    <w:rsid w:val="009C5837"/>
    <w:rsid w:val="009C5E2C"/>
    <w:rsid w:val="009C7113"/>
    <w:rsid w:val="009C7363"/>
    <w:rsid w:val="009C7B7F"/>
    <w:rsid w:val="009C7CD7"/>
    <w:rsid w:val="009D036D"/>
    <w:rsid w:val="009D138D"/>
    <w:rsid w:val="009D1978"/>
    <w:rsid w:val="009D3914"/>
    <w:rsid w:val="009D46E0"/>
    <w:rsid w:val="009D4B81"/>
    <w:rsid w:val="009D5962"/>
    <w:rsid w:val="009D5AF3"/>
    <w:rsid w:val="009D7A75"/>
    <w:rsid w:val="009D7CA4"/>
    <w:rsid w:val="009E214E"/>
    <w:rsid w:val="009E23DC"/>
    <w:rsid w:val="009E2A06"/>
    <w:rsid w:val="009E5C17"/>
    <w:rsid w:val="009E68E0"/>
    <w:rsid w:val="009E70C7"/>
    <w:rsid w:val="009F4645"/>
    <w:rsid w:val="009F4BB5"/>
    <w:rsid w:val="009F6548"/>
    <w:rsid w:val="00A01480"/>
    <w:rsid w:val="00A03C57"/>
    <w:rsid w:val="00A045DB"/>
    <w:rsid w:val="00A05911"/>
    <w:rsid w:val="00A05D45"/>
    <w:rsid w:val="00A07C70"/>
    <w:rsid w:val="00A1045F"/>
    <w:rsid w:val="00A138B8"/>
    <w:rsid w:val="00A139EB"/>
    <w:rsid w:val="00A13E37"/>
    <w:rsid w:val="00A148DD"/>
    <w:rsid w:val="00A15F8F"/>
    <w:rsid w:val="00A175D4"/>
    <w:rsid w:val="00A20700"/>
    <w:rsid w:val="00A23B46"/>
    <w:rsid w:val="00A241CE"/>
    <w:rsid w:val="00A25C21"/>
    <w:rsid w:val="00A277BF"/>
    <w:rsid w:val="00A30411"/>
    <w:rsid w:val="00A30965"/>
    <w:rsid w:val="00A31243"/>
    <w:rsid w:val="00A31ED0"/>
    <w:rsid w:val="00A32105"/>
    <w:rsid w:val="00A3634D"/>
    <w:rsid w:val="00A36CB0"/>
    <w:rsid w:val="00A3725A"/>
    <w:rsid w:val="00A4150A"/>
    <w:rsid w:val="00A41554"/>
    <w:rsid w:val="00A4434B"/>
    <w:rsid w:val="00A4462B"/>
    <w:rsid w:val="00A455B6"/>
    <w:rsid w:val="00A4562D"/>
    <w:rsid w:val="00A460C0"/>
    <w:rsid w:val="00A47579"/>
    <w:rsid w:val="00A475BA"/>
    <w:rsid w:val="00A53735"/>
    <w:rsid w:val="00A5443E"/>
    <w:rsid w:val="00A544EC"/>
    <w:rsid w:val="00A57098"/>
    <w:rsid w:val="00A570D3"/>
    <w:rsid w:val="00A60154"/>
    <w:rsid w:val="00A6148D"/>
    <w:rsid w:val="00A614FC"/>
    <w:rsid w:val="00A61FF2"/>
    <w:rsid w:val="00A65D4C"/>
    <w:rsid w:val="00A66156"/>
    <w:rsid w:val="00A66449"/>
    <w:rsid w:val="00A6710F"/>
    <w:rsid w:val="00A675BC"/>
    <w:rsid w:val="00A702D1"/>
    <w:rsid w:val="00A70EB0"/>
    <w:rsid w:val="00A72020"/>
    <w:rsid w:val="00A74D9F"/>
    <w:rsid w:val="00A75491"/>
    <w:rsid w:val="00A763B6"/>
    <w:rsid w:val="00A76DEF"/>
    <w:rsid w:val="00A77BDF"/>
    <w:rsid w:val="00A808AF"/>
    <w:rsid w:val="00A8333B"/>
    <w:rsid w:val="00A852EC"/>
    <w:rsid w:val="00A926EC"/>
    <w:rsid w:val="00A97B68"/>
    <w:rsid w:val="00AA567A"/>
    <w:rsid w:val="00AA5736"/>
    <w:rsid w:val="00AA5BC9"/>
    <w:rsid w:val="00AB1237"/>
    <w:rsid w:val="00AB13AC"/>
    <w:rsid w:val="00AB6772"/>
    <w:rsid w:val="00AB69E5"/>
    <w:rsid w:val="00AB7FAE"/>
    <w:rsid w:val="00AC0012"/>
    <w:rsid w:val="00AC137F"/>
    <w:rsid w:val="00AC2181"/>
    <w:rsid w:val="00AC2B3D"/>
    <w:rsid w:val="00AC3380"/>
    <w:rsid w:val="00AC381E"/>
    <w:rsid w:val="00AC4309"/>
    <w:rsid w:val="00AC4592"/>
    <w:rsid w:val="00AC4ED1"/>
    <w:rsid w:val="00AC5A9F"/>
    <w:rsid w:val="00AD1C95"/>
    <w:rsid w:val="00AD377C"/>
    <w:rsid w:val="00AD4055"/>
    <w:rsid w:val="00AD5623"/>
    <w:rsid w:val="00AD5EEB"/>
    <w:rsid w:val="00AD6642"/>
    <w:rsid w:val="00AD678D"/>
    <w:rsid w:val="00AD7B55"/>
    <w:rsid w:val="00AD7CC3"/>
    <w:rsid w:val="00AE088B"/>
    <w:rsid w:val="00AE2190"/>
    <w:rsid w:val="00AE3EED"/>
    <w:rsid w:val="00AE4BE8"/>
    <w:rsid w:val="00AE6D9B"/>
    <w:rsid w:val="00AE7D7C"/>
    <w:rsid w:val="00AF2729"/>
    <w:rsid w:val="00AF4984"/>
    <w:rsid w:val="00AF52AB"/>
    <w:rsid w:val="00AF58A4"/>
    <w:rsid w:val="00AF61FE"/>
    <w:rsid w:val="00AF71C6"/>
    <w:rsid w:val="00AF7842"/>
    <w:rsid w:val="00B001E2"/>
    <w:rsid w:val="00B0077A"/>
    <w:rsid w:val="00B01089"/>
    <w:rsid w:val="00B0153C"/>
    <w:rsid w:val="00B025A5"/>
    <w:rsid w:val="00B046DE"/>
    <w:rsid w:val="00B07746"/>
    <w:rsid w:val="00B12C93"/>
    <w:rsid w:val="00B13B1A"/>
    <w:rsid w:val="00B14808"/>
    <w:rsid w:val="00B1579E"/>
    <w:rsid w:val="00B1587C"/>
    <w:rsid w:val="00B166CD"/>
    <w:rsid w:val="00B16834"/>
    <w:rsid w:val="00B17D00"/>
    <w:rsid w:val="00B21085"/>
    <w:rsid w:val="00B2165C"/>
    <w:rsid w:val="00B219EF"/>
    <w:rsid w:val="00B21AA9"/>
    <w:rsid w:val="00B21CE8"/>
    <w:rsid w:val="00B2233A"/>
    <w:rsid w:val="00B235C5"/>
    <w:rsid w:val="00B27DB9"/>
    <w:rsid w:val="00B311EC"/>
    <w:rsid w:val="00B3315C"/>
    <w:rsid w:val="00B41AE4"/>
    <w:rsid w:val="00B41D38"/>
    <w:rsid w:val="00B431EA"/>
    <w:rsid w:val="00B452B0"/>
    <w:rsid w:val="00B452C5"/>
    <w:rsid w:val="00B45DDE"/>
    <w:rsid w:val="00B50CED"/>
    <w:rsid w:val="00B50D52"/>
    <w:rsid w:val="00B5275D"/>
    <w:rsid w:val="00B52801"/>
    <w:rsid w:val="00B54D24"/>
    <w:rsid w:val="00B54F47"/>
    <w:rsid w:val="00B55070"/>
    <w:rsid w:val="00B55C4E"/>
    <w:rsid w:val="00B5639D"/>
    <w:rsid w:val="00B57A66"/>
    <w:rsid w:val="00B60E23"/>
    <w:rsid w:val="00B612FC"/>
    <w:rsid w:val="00B6162A"/>
    <w:rsid w:val="00B6281E"/>
    <w:rsid w:val="00B642A8"/>
    <w:rsid w:val="00B651A7"/>
    <w:rsid w:val="00B651E3"/>
    <w:rsid w:val="00B65F63"/>
    <w:rsid w:val="00B7077C"/>
    <w:rsid w:val="00B71C66"/>
    <w:rsid w:val="00B729CC"/>
    <w:rsid w:val="00B72D6F"/>
    <w:rsid w:val="00B739DE"/>
    <w:rsid w:val="00B75308"/>
    <w:rsid w:val="00B75FE2"/>
    <w:rsid w:val="00B769B4"/>
    <w:rsid w:val="00B76B95"/>
    <w:rsid w:val="00B801E7"/>
    <w:rsid w:val="00B81A10"/>
    <w:rsid w:val="00B83713"/>
    <w:rsid w:val="00B86AF6"/>
    <w:rsid w:val="00B90181"/>
    <w:rsid w:val="00B908AA"/>
    <w:rsid w:val="00B91C4D"/>
    <w:rsid w:val="00B91F2E"/>
    <w:rsid w:val="00B91F93"/>
    <w:rsid w:val="00B93C0F"/>
    <w:rsid w:val="00B9616A"/>
    <w:rsid w:val="00B9689A"/>
    <w:rsid w:val="00B97AB9"/>
    <w:rsid w:val="00B97C9D"/>
    <w:rsid w:val="00BA063B"/>
    <w:rsid w:val="00BA090F"/>
    <w:rsid w:val="00BA1E46"/>
    <w:rsid w:val="00BA230A"/>
    <w:rsid w:val="00BA43D9"/>
    <w:rsid w:val="00BA48BC"/>
    <w:rsid w:val="00BA566B"/>
    <w:rsid w:val="00BA6BD1"/>
    <w:rsid w:val="00BA7149"/>
    <w:rsid w:val="00BA7F41"/>
    <w:rsid w:val="00BA7F5D"/>
    <w:rsid w:val="00BB13C9"/>
    <w:rsid w:val="00BB200B"/>
    <w:rsid w:val="00BB27DC"/>
    <w:rsid w:val="00BB48E0"/>
    <w:rsid w:val="00BB4F6B"/>
    <w:rsid w:val="00BB6219"/>
    <w:rsid w:val="00BB6365"/>
    <w:rsid w:val="00BC038A"/>
    <w:rsid w:val="00BC1CC4"/>
    <w:rsid w:val="00BC1CE6"/>
    <w:rsid w:val="00BC30EC"/>
    <w:rsid w:val="00BC47F2"/>
    <w:rsid w:val="00BC536D"/>
    <w:rsid w:val="00BC635F"/>
    <w:rsid w:val="00BC64D5"/>
    <w:rsid w:val="00BC77C5"/>
    <w:rsid w:val="00BD013B"/>
    <w:rsid w:val="00BD39AB"/>
    <w:rsid w:val="00BD4F44"/>
    <w:rsid w:val="00BD503C"/>
    <w:rsid w:val="00BD5120"/>
    <w:rsid w:val="00BD6094"/>
    <w:rsid w:val="00BD6860"/>
    <w:rsid w:val="00BD6F69"/>
    <w:rsid w:val="00BE1A98"/>
    <w:rsid w:val="00BE2B37"/>
    <w:rsid w:val="00BE6FEA"/>
    <w:rsid w:val="00BE7969"/>
    <w:rsid w:val="00BF01F0"/>
    <w:rsid w:val="00BF0632"/>
    <w:rsid w:val="00BF0A71"/>
    <w:rsid w:val="00BF1BB4"/>
    <w:rsid w:val="00BF2A55"/>
    <w:rsid w:val="00BF2EA5"/>
    <w:rsid w:val="00BF3047"/>
    <w:rsid w:val="00BF3E4D"/>
    <w:rsid w:val="00BF4651"/>
    <w:rsid w:val="00BF65F2"/>
    <w:rsid w:val="00BF6A27"/>
    <w:rsid w:val="00BF71FA"/>
    <w:rsid w:val="00C010BD"/>
    <w:rsid w:val="00C05194"/>
    <w:rsid w:val="00C05D3E"/>
    <w:rsid w:val="00C1007A"/>
    <w:rsid w:val="00C109A1"/>
    <w:rsid w:val="00C10C9A"/>
    <w:rsid w:val="00C11072"/>
    <w:rsid w:val="00C124C4"/>
    <w:rsid w:val="00C13204"/>
    <w:rsid w:val="00C14FE5"/>
    <w:rsid w:val="00C1594C"/>
    <w:rsid w:val="00C15FE6"/>
    <w:rsid w:val="00C16FF3"/>
    <w:rsid w:val="00C17274"/>
    <w:rsid w:val="00C2059E"/>
    <w:rsid w:val="00C2312D"/>
    <w:rsid w:val="00C249B4"/>
    <w:rsid w:val="00C25C3A"/>
    <w:rsid w:val="00C25EEA"/>
    <w:rsid w:val="00C26354"/>
    <w:rsid w:val="00C26635"/>
    <w:rsid w:val="00C279EF"/>
    <w:rsid w:val="00C314A4"/>
    <w:rsid w:val="00C31979"/>
    <w:rsid w:val="00C31A01"/>
    <w:rsid w:val="00C32A72"/>
    <w:rsid w:val="00C353BB"/>
    <w:rsid w:val="00C3685E"/>
    <w:rsid w:val="00C36C5B"/>
    <w:rsid w:val="00C37B9F"/>
    <w:rsid w:val="00C37CFA"/>
    <w:rsid w:val="00C37D69"/>
    <w:rsid w:val="00C40085"/>
    <w:rsid w:val="00C411AF"/>
    <w:rsid w:val="00C4121A"/>
    <w:rsid w:val="00C41660"/>
    <w:rsid w:val="00C45235"/>
    <w:rsid w:val="00C500E7"/>
    <w:rsid w:val="00C5118C"/>
    <w:rsid w:val="00C516BD"/>
    <w:rsid w:val="00C5198F"/>
    <w:rsid w:val="00C527F2"/>
    <w:rsid w:val="00C52C8E"/>
    <w:rsid w:val="00C54532"/>
    <w:rsid w:val="00C54985"/>
    <w:rsid w:val="00C55A26"/>
    <w:rsid w:val="00C55EA1"/>
    <w:rsid w:val="00C564DE"/>
    <w:rsid w:val="00C57EF5"/>
    <w:rsid w:val="00C57FA2"/>
    <w:rsid w:val="00C60446"/>
    <w:rsid w:val="00C60915"/>
    <w:rsid w:val="00C60F81"/>
    <w:rsid w:val="00C6186F"/>
    <w:rsid w:val="00C64075"/>
    <w:rsid w:val="00C64487"/>
    <w:rsid w:val="00C64569"/>
    <w:rsid w:val="00C66A9A"/>
    <w:rsid w:val="00C66EC0"/>
    <w:rsid w:val="00C67773"/>
    <w:rsid w:val="00C70F5B"/>
    <w:rsid w:val="00C71883"/>
    <w:rsid w:val="00C75758"/>
    <w:rsid w:val="00C76611"/>
    <w:rsid w:val="00C76BF5"/>
    <w:rsid w:val="00C81079"/>
    <w:rsid w:val="00C8165C"/>
    <w:rsid w:val="00C842B1"/>
    <w:rsid w:val="00C84333"/>
    <w:rsid w:val="00C8742C"/>
    <w:rsid w:val="00C87EFF"/>
    <w:rsid w:val="00C90CA2"/>
    <w:rsid w:val="00C91C23"/>
    <w:rsid w:val="00C93DE6"/>
    <w:rsid w:val="00C94D2B"/>
    <w:rsid w:val="00C951AE"/>
    <w:rsid w:val="00C969DC"/>
    <w:rsid w:val="00C97A80"/>
    <w:rsid w:val="00CA104A"/>
    <w:rsid w:val="00CA2E77"/>
    <w:rsid w:val="00CA3047"/>
    <w:rsid w:val="00CA4240"/>
    <w:rsid w:val="00CA64A1"/>
    <w:rsid w:val="00CA769F"/>
    <w:rsid w:val="00CA7B34"/>
    <w:rsid w:val="00CB1379"/>
    <w:rsid w:val="00CB19B9"/>
    <w:rsid w:val="00CB3BAB"/>
    <w:rsid w:val="00CB45EF"/>
    <w:rsid w:val="00CB52FD"/>
    <w:rsid w:val="00CB5D56"/>
    <w:rsid w:val="00CB76BF"/>
    <w:rsid w:val="00CC0ECE"/>
    <w:rsid w:val="00CC10F0"/>
    <w:rsid w:val="00CC2A8C"/>
    <w:rsid w:val="00CC3873"/>
    <w:rsid w:val="00CC3CAE"/>
    <w:rsid w:val="00CC3E0D"/>
    <w:rsid w:val="00CC4067"/>
    <w:rsid w:val="00CC4B4D"/>
    <w:rsid w:val="00CC6840"/>
    <w:rsid w:val="00CC7016"/>
    <w:rsid w:val="00CD07DD"/>
    <w:rsid w:val="00CD0BD0"/>
    <w:rsid w:val="00CD262B"/>
    <w:rsid w:val="00CD5F20"/>
    <w:rsid w:val="00CD5FE3"/>
    <w:rsid w:val="00CD6633"/>
    <w:rsid w:val="00CD674F"/>
    <w:rsid w:val="00CD6A69"/>
    <w:rsid w:val="00CE0441"/>
    <w:rsid w:val="00CE105F"/>
    <w:rsid w:val="00CE2386"/>
    <w:rsid w:val="00CE27F3"/>
    <w:rsid w:val="00CE3DB5"/>
    <w:rsid w:val="00CE3FF3"/>
    <w:rsid w:val="00CE548D"/>
    <w:rsid w:val="00CE5AA2"/>
    <w:rsid w:val="00CE6166"/>
    <w:rsid w:val="00CE6AF5"/>
    <w:rsid w:val="00CE737C"/>
    <w:rsid w:val="00CF0FCE"/>
    <w:rsid w:val="00CF1937"/>
    <w:rsid w:val="00CF241A"/>
    <w:rsid w:val="00CF34E7"/>
    <w:rsid w:val="00CF4BCB"/>
    <w:rsid w:val="00CF4D22"/>
    <w:rsid w:val="00CF6250"/>
    <w:rsid w:val="00D002CF"/>
    <w:rsid w:val="00D0213A"/>
    <w:rsid w:val="00D041C6"/>
    <w:rsid w:val="00D05C2D"/>
    <w:rsid w:val="00D05DDF"/>
    <w:rsid w:val="00D10186"/>
    <w:rsid w:val="00D12410"/>
    <w:rsid w:val="00D13AE3"/>
    <w:rsid w:val="00D162BB"/>
    <w:rsid w:val="00D20055"/>
    <w:rsid w:val="00D20A4C"/>
    <w:rsid w:val="00D20C75"/>
    <w:rsid w:val="00D2261B"/>
    <w:rsid w:val="00D231F5"/>
    <w:rsid w:val="00D23320"/>
    <w:rsid w:val="00D236B3"/>
    <w:rsid w:val="00D24D2D"/>
    <w:rsid w:val="00D2567B"/>
    <w:rsid w:val="00D27320"/>
    <w:rsid w:val="00D276A4"/>
    <w:rsid w:val="00D27B18"/>
    <w:rsid w:val="00D3067E"/>
    <w:rsid w:val="00D3073F"/>
    <w:rsid w:val="00D32359"/>
    <w:rsid w:val="00D327DA"/>
    <w:rsid w:val="00D34334"/>
    <w:rsid w:val="00D34E98"/>
    <w:rsid w:val="00D3628B"/>
    <w:rsid w:val="00D36EF7"/>
    <w:rsid w:val="00D37664"/>
    <w:rsid w:val="00D41282"/>
    <w:rsid w:val="00D41F1F"/>
    <w:rsid w:val="00D42087"/>
    <w:rsid w:val="00D4302D"/>
    <w:rsid w:val="00D43EFB"/>
    <w:rsid w:val="00D447EA"/>
    <w:rsid w:val="00D44E5E"/>
    <w:rsid w:val="00D45207"/>
    <w:rsid w:val="00D457CD"/>
    <w:rsid w:val="00D4666B"/>
    <w:rsid w:val="00D46C3A"/>
    <w:rsid w:val="00D5045C"/>
    <w:rsid w:val="00D51302"/>
    <w:rsid w:val="00D51A25"/>
    <w:rsid w:val="00D5392E"/>
    <w:rsid w:val="00D54B51"/>
    <w:rsid w:val="00D55669"/>
    <w:rsid w:val="00D56D0E"/>
    <w:rsid w:val="00D618E9"/>
    <w:rsid w:val="00D61ABB"/>
    <w:rsid w:val="00D64486"/>
    <w:rsid w:val="00D660E7"/>
    <w:rsid w:val="00D66386"/>
    <w:rsid w:val="00D67017"/>
    <w:rsid w:val="00D6711A"/>
    <w:rsid w:val="00D7044B"/>
    <w:rsid w:val="00D704D0"/>
    <w:rsid w:val="00D71FBD"/>
    <w:rsid w:val="00D72A7A"/>
    <w:rsid w:val="00D73BA3"/>
    <w:rsid w:val="00D74F41"/>
    <w:rsid w:val="00D75656"/>
    <w:rsid w:val="00D768B3"/>
    <w:rsid w:val="00D77056"/>
    <w:rsid w:val="00D77073"/>
    <w:rsid w:val="00D82DB0"/>
    <w:rsid w:val="00D82F3F"/>
    <w:rsid w:val="00D8362E"/>
    <w:rsid w:val="00D83EB4"/>
    <w:rsid w:val="00D849AB"/>
    <w:rsid w:val="00D86559"/>
    <w:rsid w:val="00D87074"/>
    <w:rsid w:val="00D908DD"/>
    <w:rsid w:val="00D918A1"/>
    <w:rsid w:val="00D92D87"/>
    <w:rsid w:val="00D93CB0"/>
    <w:rsid w:val="00D944D8"/>
    <w:rsid w:val="00D9593B"/>
    <w:rsid w:val="00D96CDA"/>
    <w:rsid w:val="00D97EA5"/>
    <w:rsid w:val="00DA05EB"/>
    <w:rsid w:val="00DA08C4"/>
    <w:rsid w:val="00DA0966"/>
    <w:rsid w:val="00DA14F0"/>
    <w:rsid w:val="00DA5316"/>
    <w:rsid w:val="00DA6615"/>
    <w:rsid w:val="00DA6DD1"/>
    <w:rsid w:val="00DA7694"/>
    <w:rsid w:val="00DA7E6F"/>
    <w:rsid w:val="00DB0904"/>
    <w:rsid w:val="00DB096F"/>
    <w:rsid w:val="00DB1325"/>
    <w:rsid w:val="00DB1A3B"/>
    <w:rsid w:val="00DB3349"/>
    <w:rsid w:val="00DB6626"/>
    <w:rsid w:val="00DC016E"/>
    <w:rsid w:val="00DC029E"/>
    <w:rsid w:val="00DC0402"/>
    <w:rsid w:val="00DC0C9B"/>
    <w:rsid w:val="00DC1E55"/>
    <w:rsid w:val="00DC1EE0"/>
    <w:rsid w:val="00DC2A25"/>
    <w:rsid w:val="00DC32D7"/>
    <w:rsid w:val="00DC372B"/>
    <w:rsid w:val="00DC508D"/>
    <w:rsid w:val="00DC5DDD"/>
    <w:rsid w:val="00DD070C"/>
    <w:rsid w:val="00DD1014"/>
    <w:rsid w:val="00DD1680"/>
    <w:rsid w:val="00DD28D9"/>
    <w:rsid w:val="00DD2A2F"/>
    <w:rsid w:val="00DD2C61"/>
    <w:rsid w:val="00DD2F35"/>
    <w:rsid w:val="00DD32D8"/>
    <w:rsid w:val="00DD422C"/>
    <w:rsid w:val="00DD441F"/>
    <w:rsid w:val="00DD4688"/>
    <w:rsid w:val="00DD5B2B"/>
    <w:rsid w:val="00DE0014"/>
    <w:rsid w:val="00DE0FAA"/>
    <w:rsid w:val="00DE149B"/>
    <w:rsid w:val="00DE2A21"/>
    <w:rsid w:val="00DE303D"/>
    <w:rsid w:val="00DE32B8"/>
    <w:rsid w:val="00DE3634"/>
    <w:rsid w:val="00DE37FE"/>
    <w:rsid w:val="00DE3BBB"/>
    <w:rsid w:val="00DE3C38"/>
    <w:rsid w:val="00DE65B7"/>
    <w:rsid w:val="00DE6EE8"/>
    <w:rsid w:val="00DE79F0"/>
    <w:rsid w:val="00DE7F34"/>
    <w:rsid w:val="00DF0F9B"/>
    <w:rsid w:val="00DF384A"/>
    <w:rsid w:val="00DF3BCA"/>
    <w:rsid w:val="00DF4611"/>
    <w:rsid w:val="00DF562E"/>
    <w:rsid w:val="00DF596B"/>
    <w:rsid w:val="00DF6B15"/>
    <w:rsid w:val="00DF6BD4"/>
    <w:rsid w:val="00E00B17"/>
    <w:rsid w:val="00E014AA"/>
    <w:rsid w:val="00E018A7"/>
    <w:rsid w:val="00E01EE3"/>
    <w:rsid w:val="00E038FE"/>
    <w:rsid w:val="00E0432A"/>
    <w:rsid w:val="00E0454D"/>
    <w:rsid w:val="00E06D50"/>
    <w:rsid w:val="00E06DDA"/>
    <w:rsid w:val="00E07761"/>
    <w:rsid w:val="00E110B9"/>
    <w:rsid w:val="00E12E7E"/>
    <w:rsid w:val="00E1539C"/>
    <w:rsid w:val="00E1635E"/>
    <w:rsid w:val="00E16DD7"/>
    <w:rsid w:val="00E1751C"/>
    <w:rsid w:val="00E225FA"/>
    <w:rsid w:val="00E2345A"/>
    <w:rsid w:val="00E23FE8"/>
    <w:rsid w:val="00E24774"/>
    <w:rsid w:val="00E2551C"/>
    <w:rsid w:val="00E26537"/>
    <w:rsid w:val="00E2655B"/>
    <w:rsid w:val="00E26E8F"/>
    <w:rsid w:val="00E277D1"/>
    <w:rsid w:val="00E302B9"/>
    <w:rsid w:val="00E307B7"/>
    <w:rsid w:val="00E308C2"/>
    <w:rsid w:val="00E31037"/>
    <w:rsid w:val="00E31648"/>
    <w:rsid w:val="00E3384A"/>
    <w:rsid w:val="00E344C3"/>
    <w:rsid w:val="00E363D8"/>
    <w:rsid w:val="00E37FCE"/>
    <w:rsid w:val="00E40250"/>
    <w:rsid w:val="00E41E07"/>
    <w:rsid w:val="00E4306E"/>
    <w:rsid w:val="00E450C3"/>
    <w:rsid w:val="00E4622D"/>
    <w:rsid w:val="00E47FC6"/>
    <w:rsid w:val="00E5069C"/>
    <w:rsid w:val="00E507F5"/>
    <w:rsid w:val="00E53362"/>
    <w:rsid w:val="00E53BA4"/>
    <w:rsid w:val="00E55C9B"/>
    <w:rsid w:val="00E55EEE"/>
    <w:rsid w:val="00E56344"/>
    <w:rsid w:val="00E5643C"/>
    <w:rsid w:val="00E576F6"/>
    <w:rsid w:val="00E642C7"/>
    <w:rsid w:val="00E64EAB"/>
    <w:rsid w:val="00E65BB8"/>
    <w:rsid w:val="00E66AE0"/>
    <w:rsid w:val="00E66C02"/>
    <w:rsid w:val="00E67D2C"/>
    <w:rsid w:val="00E70441"/>
    <w:rsid w:val="00E708B8"/>
    <w:rsid w:val="00E71A56"/>
    <w:rsid w:val="00E72540"/>
    <w:rsid w:val="00E72A3F"/>
    <w:rsid w:val="00E73610"/>
    <w:rsid w:val="00E73A42"/>
    <w:rsid w:val="00E73EC7"/>
    <w:rsid w:val="00E75EBE"/>
    <w:rsid w:val="00E768AC"/>
    <w:rsid w:val="00E818BC"/>
    <w:rsid w:val="00E82A4A"/>
    <w:rsid w:val="00E83CAC"/>
    <w:rsid w:val="00E85130"/>
    <w:rsid w:val="00E85980"/>
    <w:rsid w:val="00E87ED9"/>
    <w:rsid w:val="00E9010D"/>
    <w:rsid w:val="00E9024D"/>
    <w:rsid w:val="00E913BA"/>
    <w:rsid w:val="00E923EC"/>
    <w:rsid w:val="00E93254"/>
    <w:rsid w:val="00E93DC5"/>
    <w:rsid w:val="00E94FFF"/>
    <w:rsid w:val="00E957FD"/>
    <w:rsid w:val="00E965F2"/>
    <w:rsid w:val="00E97BA3"/>
    <w:rsid w:val="00EA11D7"/>
    <w:rsid w:val="00EA1B0A"/>
    <w:rsid w:val="00EA2E13"/>
    <w:rsid w:val="00EA431B"/>
    <w:rsid w:val="00EA4E0B"/>
    <w:rsid w:val="00EA50D1"/>
    <w:rsid w:val="00EA5A7B"/>
    <w:rsid w:val="00EA6DE7"/>
    <w:rsid w:val="00EA7397"/>
    <w:rsid w:val="00EB0F55"/>
    <w:rsid w:val="00EB133B"/>
    <w:rsid w:val="00EB5DE9"/>
    <w:rsid w:val="00EB7FFA"/>
    <w:rsid w:val="00EC1CDB"/>
    <w:rsid w:val="00EC1D76"/>
    <w:rsid w:val="00EC1FFA"/>
    <w:rsid w:val="00EC23AD"/>
    <w:rsid w:val="00EC4134"/>
    <w:rsid w:val="00EC4513"/>
    <w:rsid w:val="00EC4620"/>
    <w:rsid w:val="00EC583C"/>
    <w:rsid w:val="00ED2F7A"/>
    <w:rsid w:val="00ED367A"/>
    <w:rsid w:val="00ED37CB"/>
    <w:rsid w:val="00ED3F8C"/>
    <w:rsid w:val="00ED54A7"/>
    <w:rsid w:val="00ED6F49"/>
    <w:rsid w:val="00ED764D"/>
    <w:rsid w:val="00ED7E6A"/>
    <w:rsid w:val="00EE20EB"/>
    <w:rsid w:val="00EE2CBD"/>
    <w:rsid w:val="00EE3A3C"/>
    <w:rsid w:val="00EE43AC"/>
    <w:rsid w:val="00EE4D3E"/>
    <w:rsid w:val="00EE5AC4"/>
    <w:rsid w:val="00EE64FC"/>
    <w:rsid w:val="00EE6703"/>
    <w:rsid w:val="00EE6C16"/>
    <w:rsid w:val="00EF0546"/>
    <w:rsid w:val="00EF1000"/>
    <w:rsid w:val="00EF137E"/>
    <w:rsid w:val="00EF13BF"/>
    <w:rsid w:val="00EF1FA1"/>
    <w:rsid w:val="00EF4417"/>
    <w:rsid w:val="00EF54E3"/>
    <w:rsid w:val="00EF5CFA"/>
    <w:rsid w:val="00EF5F56"/>
    <w:rsid w:val="00EF6FB5"/>
    <w:rsid w:val="00EF7BA9"/>
    <w:rsid w:val="00F013C2"/>
    <w:rsid w:val="00F01965"/>
    <w:rsid w:val="00F02ED3"/>
    <w:rsid w:val="00F0349F"/>
    <w:rsid w:val="00F04948"/>
    <w:rsid w:val="00F05752"/>
    <w:rsid w:val="00F05CB4"/>
    <w:rsid w:val="00F068A0"/>
    <w:rsid w:val="00F06FA4"/>
    <w:rsid w:val="00F07198"/>
    <w:rsid w:val="00F07D48"/>
    <w:rsid w:val="00F1115E"/>
    <w:rsid w:val="00F14009"/>
    <w:rsid w:val="00F15046"/>
    <w:rsid w:val="00F15AE2"/>
    <w:rsid w:val="00F22FEC"/>
    <w:rsid w:val="00F239A9"/>
    <w:rsid w:val="00F23E5E"/>
    <w:rsid w:val="00F247EB"/>
    <w:rsid w:val="00F25D39"/>
    <w:rsid w:val="00F25E87"/>
    <w:rsid w:val="00F25EC8"/>
    <w:rsid w:val="00F26324"/>
    <w:rsid w:val="00F273C9"/>
    <w:rsid w:val="00F2790E"/>
    <w:rsid w:val="00F30188"/>
    <w:rsid w:val="00F30551"/>
    <w:rsid w:val="00F30C7B"/>
    <w:rsid w:val="00F32144"/>
    <w:rsid w:val="00F32D80"/>
    <w:rsid w:val="00F349EF"/>
    <w:rsid w:val="00F34F30"/>
    <w:rsid w:val="00F359C3"/>
    <w:rsid w:val="00F377C6"/>
    <w:rsid w:val="00F378F5"/>
    <w:rsid w:val="00F407BD"/>
    <w:rsid w:val="00F41FAC"/>
    <w:rsid w:val="00F44201"/>
    <w:rsid w:val="00F44CE9"/>
    <w:rsid w:val="00F44EA2"/>
    <w:rsid w:val="00F45D3E"/>
    <w:rsid w:val="00F51512"/>
    <w:rsid w:val="00F5180C"/>
    <w:rsid w:val="00F519C8"/>
    <w:rsid w:val="00F51D1C"/>
    <w:rsid w:val="00F521F7"/>
    <w:rsid w:val="00F531C9"/>
    <w:rsid w:val="00F53892"/>
    <w:rsid w:val="00F544CB"/>
    <w:rsid w:val="00F54749"/>
    <w:rsid w:val="00F54BC7"/>
    <w:rsid w:val="00F54E06"/>
    <w:rsid w:val="00F632A1"/>
    <w:rsid w:val="00F6521B"/>
    <w:rsid w:val="00F652BC"/>
    <w:rsid w:val="00F65C00"/>
    <w:rsid w:val="00F66511"/>
    <w:rsid w:val="00F66838"/>
    <w:rsid w:val="00F70179"/>
    <w:rsid w:val="00F718FF"/>
    <w:rsid w:val="00F71A70"/>
    <w:rsid w:val="00F72ABD"/>
    <w:rsid w:val="00F73E72"/>
    <w:rsid w:val="00F74F3C"/>
    <w:rsid w:val="00F771E5"/>
    <w:rsid w:val="00F80CFC"/>
    <w:rsid w:val="00F80E43"/>
    <w:rsid w:val="00F81217"/>
    <w:rsid w:val="00F81667"/>
    <w:rsid w:val="00F83375"/>
    <w:rsid w:val="00F86B2B"/>
    <w:rsid w:val="00F877DD"/>
    <w:rsid w:val="00F90B55"/>
    <w:rsid w:val="00F90BBF"/>
    <w:rsid w:val="00F90DC1"/>
    <w:rsid w:val="00F926FE"/>
    <w:rsid w:val="00F92B09"/>
    <w:rsid w:val="00F931C8"/>
    <w:rsid w:val="00F947DE"/>
    <w:rsid w:val="00F957E1"/>
    <w:rsid w:val="00F95BB0"/>
    <w:rsid w:val="00F9737E"/>
    <w:rsid w:val="00F979AF"/>
    <w:rsid w:val="00FA2E84"/>
    <w:rsid w:val="00FA458B"/>
    <w:rsid w:val="00FA624D"/>
    <w:rsid w:val="00FA6716"/>
    <w:rsid w:val="00FA7917"/>
    <w:rsid w:val="00FA7B2D"/>
    <w:rsid w:val="00FA7CC9"/>
    <w:rsid w:val="00FB0964"/>
    <w:rsid w:val="00FB0CDA"/>
    <w:rsid w:val="00FB0CF2"/>
    <w:rsid w:val="00FB13BC"/>
    <w:rsid w:val="00FB1AF1"/>
    <w:rsid w:val="00FB1E1D"/>
    <w:rsid w:val="00FB4083"/>
    <w:rsid w:val="00FB50FA"/>
    <w:rsid w:val="00FB5CA0"/>
    <w:rsid w:val="00FB68A3"/>
    <w:rsid w:val="00FB6A4F"/>
    <w:rsid w:val="00FC4420"/>
    <w:rsid w:val="00FC5341"/>
    <w:rsid w:val="00FC546E"/>
    <w:rsid w:val="00FC6095"/>
    <w:rsid w:val="00FC7158"/>
    <w:rsid w:val="00FD3275"/>
    <w:rsid w:val="00FD34FA"/>
    <w:rsid w:val="00FD433B"/>
    <w:rsid w:val="00FD68F2"/>
    <w:rsid w:val="00FD6B40"/>
    <w:rsid w:val="00FD7027"/>
    <w:rsid w:val="00FE06F0"/>
    <w:rsid w:val="00FE0AFA"/>
    <w:rsid w:val="00FE1DA7"/>
    <w:rsid w:val="00FE2B63"/>
    <w:rsid w:val="00FE3966"/>
    <w:rsid w:val="00FE50F6"/>
    <w:rsid w:val="00FE59C3"/>
    <w:rsid w:val="00FE6BFE"/>
    <w:rsid w:val="00FE7B9E"/>
    <w:rsid w:val="00FF02BF"/>
    <w:rsid w:val="00FF1FD0"/>
    <w:rsid w:val="00FF3AE1"/>
    <w:rsid w:val="00FF5AD9"/>
    <w:rsid w:val="00FF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0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08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8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0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21017-0334-4DBC-9B85-1074B74C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7</Pages>
  <Words>546</Words>
  <Characters>3114</Characters>
  <Application>Microsoft Office Word</Application>
  <DocSecurity>0</DocSecurity>
  <Lines>25</Lines>
  <Paragraphs>7</Paragraphs>
  <ScaleCrop>false</ScaleCrop>
  <Company>China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王松华</dc:creator>
  <cp:lastModifiedBy>肖军</cp:lastModifiedBy>
  <cp:revision>39</cp:revision>
  <cp:lastPrinted>2018-02-18T01:41:00Z</cp:lastPrinted>
  <dcterms:created xsi:type="dcterms:W3CDTF">2018-02-04T01:23:00Z</dcterms:created>
  <dcterms:modified xsi:type="dcterms:W3CDTF">2018-07-30T08:19:00Z</dcterms:modified>
</cp:coreProperties>
</file>